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2E199C" w:rsidRDefault="00B0095F" w:rsidP="002E199C">
      <w:pPr>
        <w:pStyle w:val="1"/>
        <w:tabs>
          <w:tab w:val="left" w:pos="90"/>
        </w:tabs>
        <w:jc w:val="center"/>
        <w:rPr>
          <w:rFonts w:ascii="Arial" w:hAnsi="Arial" w:cs="Arial"/>
          <w:iCs/>
          <w:sz w:val="36"/>
          <w:szCs w:val="36"/>
          <w:lang w:val="es-ES"/>
        </w:rPr>
      </w:pPr>
      <w:r w:rsidRPr="00F842CD">
        <w:rPr>
          <w:rFonts w:ascii="Arial" w:hAnsi="Arial" w:cs="Arial"/>
          <w:b w:val="0"/>
          <w:i/>
          <w:iCs/>
          <w:noProof/>
          <w:sz w:val="36"/>
          <w:szCs w:val="36"/>
          <w:lang w:val="es-MX" w:eastAsia="es-MX"/>
        </w:rPr>
        <w:drawing>
          <wp:inline distT="0" distB="0" distL="0" distR="0" wp14:anchorId="0AF32E2C" wp14:editId="2E3EF9E5">
            <wp:extent cx="3555755" cy="1562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77738" cy="1571758"/>
                    </a:xfrm>
                    <a:prstGeom prst="rect">
                      <a:avLst/>
                    </a:prstGeom>
                  </pic:spPr>
                </pic:pic>
              </a:graphicData>
            </a:graphic>
          </wp:inline>
        </w:drawing>
      </w:r>
    </w:p>
    <w:p w:rsidR="00B0095F" w:rsidRDefault="00B0095F" w:rsidP="002E199C">
      <w:pPr>
        <w:pStyle w:val="1"/>
        <w:tabs>
          <w:tab w:val="left" w:pos="90"/>
        </w:tabs>
        <w:jc w:val="center"/>
        <w:rPr>
          <w:rFonts w:ascii="Arial" w:hAnsi="Arial" w:cs="Arial"/>
          <w:iCs/>
          <w:sz w:val="36"/>
          <w:szCs w:val="36"/>
          <w:lang w:val="es-ES"/>
        </w:rPr>
      </w:pPr>
    </w:p>
    <w:p w:rsidR="00B0095F" w:rsidRDefault="00B0095F" w:rsidP="002E199C">
      <w:pPr>
        <w:pStyle w:val="1"/>
        <w:tabs>
          <w:tab w:val="left" w:pos="90"/>
        </w:tabs>
        <w:jc w:val="center"/>
        <w:rPr>
          <w:rFonts w:ascii="Arial" w:hAnsi="Arial" w:cs="Arial"/>
          <w:iCs/>
          <w:sz w:val="36"/>
          <w:szCs w:val="36"/>
          <w:lang w:val="es-ES"/>
        </w:rPr>
      </w:pPr>
    </w:p>
    <w:p w:rsidR="002E199C" w:rsidRPr="00B0095F" w:rsidRDefault="002E199C" w:rsidP="002E199C">
      <w:pPr>
        <w:pStyle w:val="1"/>
        <w:tabs>
          <w:tab w:val="left" w:pos="90"/>
        </w:tabs>
        <w:jc w:val="center"/>
        <w:rPr>
          <w:rFonts w:ascii="Montserrat" w:hAnsi="Montserrat" w:cs="Arial"/>
          <w:iCs/>
          <w:sz w:val="28"/>
          <w:szCs w:val="28"/>
          <w:lang w:val="es-ES"/>
        </w:rPr>
      </w:pPr>
      <w:r w:rsidRPr="00B0095F">
        <w:rPr>
          <w:rFonts w:ascii="Montserrat" w:hAnsi="Montserrat" w:cs="Arial"/>
          <w:iCs/>
          <w:sz w:val="28"/>
          <w:szCs w:val="28"/>
          <w:lang w:val="es-ES"/>
        </w:rPr>
        <w:t>GOBIERNO DEL ESTADO DE BAJA CALIFORNIA</w:t>
      </w:r>
    </w:p>
    <w:p w:rsidR="002E199C" w:rsidRPr="00B0095F" w:rsidRDefault="00B0095F" w:rsidP="002E199C">
      <w:pPr>
        <w:pStyle w:val="1"/>
        <w:tabs>
          <w:tab w:val="left" w:pos="90"/>
        </w:tabs>
        <w:jc w:val="center"/>
        <w:rPr>
          <w:rFonts w:ascii="Montserrat" w:hAnsi="Montserrat" w:cs="Arial"/>
          <w:iCs/>
          <w:sz w:val="28"/>
          <w:szCs w:val="28"/>
        </w:rPr>
      </w:pPr>
      <w:r w:rsidRPr="00B0095F">
        <w:rPr>
          <w:rFonts w:ascii="Montserrat" w:hAnsi="Montserrat" w:cs="Arial"/>
          <w:iCs/>
          <w:sz w:val="28"/>
          <w:szCs w:val="28"/>
          <w:lang w:val="es-ES"/>
        </w:rPr>
        <w:t>COMITÉ DE ADQUISICIONES, ARRENDAMIENTOS Y SERVICIOS DEL PODER EJECUTIVO DE GOBIERNO DEL ESTADO DE BAJA CALIFORNIA</w:t>
      </w: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jc w:val="center"/>
        <w:rPr>
          <w:rFonts w:ascii="Montserrat" w:hAnsi="Montserrat" w:cs="Arial"/>
          <w:sz w:val="28"/>
          <w:szCs w:val="28"/>
        </w:rPr>
      </w:pPr>
      <w:r w:rsidRPr="00B0095F">
        <w:rPr>
          <w:rFonts w:ascii="Montserrat" w:hAnsi="Montserrat" w:cs="Arial"/>
          <w:sz w:val="28"/>
          <w:szCs w:val="28"/>
        </w:rPr>
        <w:t>Licitación Pública Regional</w:t>
      </w:r>
    </w:p>
    <w:p w:rsidR="002E199C" w:rsidRPr="00B0095F" w:rsidRDefault="002E199C" w:rsidP="002E199C">
      <w:pPr>
        <w:pStyle w:val="1"/>
        <w:tabs>
          <w:tab w:val="left" w:pos="90"/>
        </w:tabs>
        <w:jc w:val="center"/>
        <w:rPr>
          <w:rFonts w:ascii="Montserrat" w:hAnsi="Montserrat" w:cs="Arial"/>
          <w:sz w:val="28"/>
          <w:szCs w:val="28"/>
          <w:lang w:val="es-MX"/>
        </w:rPr>
      </w:pPr>
      <w:r w:rsidRPr="00B0095F">
        <w:rPr>
          <w:rFonts w:ascii="Montserrat" w:hAnsi="Montserrat" w:cs="Arial"/>
          <w:sz w:val="28"/>
          <w:szCs w:val="28"/>
        </w:rPr>
        <w:t>Número OM-CESPM-</w:t>
      </w:r>
      <w:r w:rsidR="00B0095F" w:rsidRPr="00B0095F">
        <w:rPr>
          <w:rFonts w:ascii="Montserrat" w:hAnsi="Montserrat" w:cs="Arial"/>
          <w:sz w:val="28"/>
          <w:szCs w:val="28"/>
        </w:rPr>
        <w:t>041-2022</w:t>
      </w:r>
    </w:p>
    <w:p w:rsidR="002E199C" w:rsidRPr="00B0095F" w:rsidRDefault="002E199C" w:rsidP="002E199C">
      <w:pPr>
        <w:pStyle w:val="1"/>
        <w:tabs>
          <w:tab w:val="left" w:pos="90"/>
        </w:tabs>
        <w:jc w:val="center"/>
        <w:rPr>
          <w:rFonts w:ascii="Montserrat" w:hAnsi="Montserrat" w:cs="Arial"/>
          <w:i/>
          <w:sz w:val="28"/>
          <w:szCs w:val="28"/>
          <w:lang w:val="es-MX"/>
        </w:rPr>
      </w:pPr>
    </w:p>
    <w:p w:rsidR="002E199C" w:rsidRDefault="002E199C" w:rsidP="002E199C">
      <w:pPr>
        <w:pStyle w:val="1"/>
        <w:tabs>
          <w:tab w:val="left" w:pos="90"/>
        </w:tabs>
        <w:jc w:val="center"/>
        <w:rPr>
          <w:rFonts w:ascii="Montserrat" w:hAnsi="Montserrat" w:cs="Arial"/>
          <w:sz w:val="28"/>
          <w:szCs w:val="28"/>
        </w:rPr>
      </w:pPr>
    </w:p>
    <w:p w:rsidR="00B0095F" w:rsidRDefault="00B0095F" w:rsidP="002E199C">
      <w:pPr>
        <w:pStyle w:val="1"/>
        <w:tabs>
          <w:tab w:val="left" w:pos="90"/>
        </w:tabs>
        <w:jc w:val="center"/>
        <w:rPr>
          <w:rFonts w:ascii="Montserrat" w:hAnsi="Montserrat" w:cs="Arial"/>
          <w:sz w:val="28"/>
          <w:szCs w:val="28"/>
        </w:rPr>
      </w:pPr>
    </w:p>
    <w:p w:rsidR="00B0095F" w:rsidRPr="00B0095F" w:rsidRDefault="00B0095F" w:rsidP="002E199C">
      <w:pPr>
        <w:pStyle w:val="1"/>
        <w:tabs>
          <w:tab w:val="left" w:pos="90"/>
        </w:tabs>
        <w:jc w:val="center"/>
        <w:rPr>
          <w:rFonts w:ascii="Montserrat" w:hAnsi="Montserrat" w:cs="Arial"/>
          <w:sz w:val="28"/>
          <w:szCs w:val="28"/>
        </w:rPr>
      </w:pPr>
    </w:p>
    <w:p w:rsidR="002E199C" w:rsidRPr="00B0095F" w:rsidRDefault="002E199C" w:rsidP="002E199C">
      <w:pPr>
        <w:pStyle w:val="1"/>
        <w:tabs>
          <w:tab w:val="left" w:pos="90"/>
        </w:tabs>
        <w:rPr>
          <w:rFonts w:ascii="Montserrat" w:hAnsi="Montserrat" w:cs="Arial"/>
          <w:iCs/>
          <w:sz w:val="28"/>
          <w:szCs w:val="28"/>
        </w:rPr>
      </w:pPr>
    </w:p>
    <w:p w:rsidR="002E199C" w:rsidRPr="00B0095F" w:rsidRDefault="002E199C" w:rsidP="00F84FBC">
      <w:pPr>
        <w:pStyle w:val="1"/>
        <w:tabs>
          <w:tab w:val="left" w:pos="90"/>
        </w:tabs>
        <w:ind w:hanging="90"/>
        <w:jc w:val="center"/>
        <w:rPr>
          <w:rFonts w:ascii="Montserrat" w:hAnsi="Montserrat" w:cs="Arial"/>
          <w:iCs/>
          <w:sz w:val="22"/>
          <w:szCs w:val="22"/>
          <w:lang w:val="es-ES"/>
        </w:rPr>
      </w:pPr>
      <w:r w:rsidRPr="00B0095F">
        <w:rPr>
          <w:rFonts w:ascii="Montserrat" w:hAnsi="Montserrat" w:cs="Arial"/>
          <w:iCs/>
          <w:sz w:val="28"/>
          <w:szCs w:val="28"/>
        </w:rPr>
        <w:t>“</w:t>
      </w:r>
      <w:r w:rsidR="00947F18" w:rsidRPr="00B0095F">
        <w:rPr>
          <w:rFonts w:ascii="Montserrat" w:eastAsia="Times New Roman" w:hAnsi="Montserrat" w:cs="Arial"/>
          <w:iCs/>
          <w:noProof/>
          <w:spacing w:val="-4"/>
          <w:sz w:val="28"/>
          <w:szCs w:val="28"/>
          <w:lang w:val="es-ES"/>
        </w:rPr>
        <w:t>CONTRATACIÓN DEL SUMINISTRO DE MATERIALES METÁLICOS PARA LA COMISIÓN ESTATAL DE SERVICIOS PÚBLICOS DE MEXICALI</w:t>
      </w:r>
      <w:r w:rsidRPr="00B0095F">
        <w:rPr>
          <w:rFonts w:ascii="Montserrat" w:hAnsi="Montserrat" w:cs="Arial"/>
          <w:iCs/>
          <w:sz w:val="22"/>
          <w:szCs w:val="22"/>
          <w:lang w:val="es-MX"/>
        </w:rPr>
        <w:t xml:space="preserve">” </w:t>
      </w:r>
    </w:p>
    <w:p w:rsidR="002E199C" w:rsidRPr="00B0095F" w:rsidRDefault="002E199C" w:rsidP="002E199C">
      <w:pPr>
        <w:pStyle w:val="1"/>
        <w:tabs>
          <w:tab w:val="left" w:pos="90"/>
        </w:tabs>
        <w:ind w:hanging="90"/>
        <w:jc w:val="center"/>
        <w:rPr>
          <w:rFonts w:ascii="Montserrat" w:hAnsi="Montserrat" w:cs="Arial"/>
          <w:i/>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F84FBC" w:rsidRDefault="00F84FBC"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Pr="00B0095F" w:rsidRDefault="00B0095F" w:rsidP="002E199C">
      <w:pPr>
        <w:pStyle w:val="1"/>
        <w:tabs>
          <w:tab w:val="left" w:pos="90"/>
        </w:tabs>
        <w:jc w:val="center"/>
        <w:rPr>
          <w:rFonts w:ascii="Montserrat" w:hAnsi="Montserrat" w:cs="Arial"/>
          <w:sz w:val="22"/>
          <w:szCs w:val="22"/>
        </w:rPr>
      </w:pPr>
    </w:p>
    <w:p w:rsidR="00E63CEC" w:rsidRPr="00B0095F" w:rsidRDefault="002E199C" w:rsidP="00B0095F">
      <w:pPr>
        <w:pStyle w:val="1"/>
        <w:tabs>
          <w:tab w:val="left" w:pos="90"/>
        </w:tabs>
        <w:jc w:val="center"/>
        <w:rPr>
          <w:rFonts w:ascii="Montserrat" w:hAnsi="Montserrat" w:cs="Arial"/>
          <w:i/>
          <w:sz w:val="22"/>
          <w:szCs w:val="22"/>
        </w:rPr>
      </w:pPr>
      <w:r w:rsidRPr="00B0095F">
        <w:rPr>
          <w:rFonts w:ascii="Montserrat" w:hAnsi="Montserrat" w:cs="Arial"/>
          <w:i/>
          <w:sz w:val="22"/>
          <w:szCs w:val="22"/>
        </w:rPr>
        <w:lastRenderedPageBreak/>
        <w:t>Bases de Licitación</w:t>
      </w:r>
    </w:p>
    <w:p w:rsidR="00B0095F" w:rsidRPr="00B0095F" w:rsidRDefault="00B0095F" w:rsidP="00A2010C">
      <w:pPr>
        <w:tabs>
          <w:tab w:val="left" w:pos="90"/>
        </w:tabs>
        <w:rPr>
          <w:rFonts w:ascii="Montserrat" w:hAnsi="Montserrat" w:cs="Arial"/>
          <w:sz w:val="22"/>
          <w:szCs w:val="22"/>
        </w:rPr>
      </w:pPr>
    </w:p>
    <w:p w:rsidR="008575ED" w:rsidRPr="00B0095F" w:rsidRDefault="008575ED" w:rsidP="00DD3904">
      <w:pPr>
        <w:ind w:left="142"/>
        <w:jc w:val="center"/>
        <w:rPr>
          <w:rFonts w:ascii="Montserrat" w:hAnsi="Montserrat" w:cs="Arial"/>
          <w:b/>
          <w:sz w:val="22"/>
          <w:szCs w:val="22"/>
        </w:rPr>
      </w:pPr>
      <w:r w:rsidRPr="00B0095F">
        <w:rPr>
          <w:rFonts w:ascii="Montserrat" w:hAnsi="Montserrat" w:cs="Arial"/>
          <w:b/>
          <w:sz w:val="22"/>
          <w:szCs w:val="22"/>
        </w:rPr>
        <w:t>INFORMACIÓN GENERAL</w:t>
      </w:r>
    </w:p>
    <w:p w:rsidR="008575ED" w:rsidRPr="00B0095F" w:rsidRDefault="008575ED" w:rsidP="00A2010C">
      <w:pPr>
        <w:tabs>
          <w:tab w:val="left" w:pos="720"/>
        </w:tabs>
        <w:ind w:left="720"/>
        <w:jc w:val="both"/>
        <w:rPr>
          <w:rFonts w:ascii="Montserrat" w:hAnsi="Montserrat" w:cs="Arial"/>
          <w:sz w:val="22"/>
          <w:szCs w:val="22"/>
        </w:rPr>
      </w:pPr>
    </w:p>
    <w:p w:rsidR="00CF17D8" w:rsidRPr="00B0095F" w:rsidRDefault="000E6160" w:rsidP="00DD3904">
      <w:pPr>
        <w:pStyle w:val="2"/>
        <w:ind w:left="142"/>
        <w:rPr>
          <w:rFonts w:ascii="Montserrat" w:hAnsi="Montserrat" w:cs="Arial"/>
          <w:b/>
          <w:sz w:val="22"/>
          <w:szCs w:val="22"/>
        </w:rPr>
      </w:pPr>
      <w:r w:rsidRPr="00B0095F">
        <w:rPr>
          <w:rFonts w:ascii="Montserrat" w:hAnsi="Montserrat" w:cs="Arial"/>
          <w:b/>
          <w:sz w:val="22"/>
          <w:szCs w:val="22"/>
        </w:rPr>
        <w:t>1.- IDENTIFICACIÓN DE LA CONVOCANTE</w:t>
      </w:r>
      <w:r w:rsidR="00CF17D8" w:rsidRPr="00B0095F">
        <w:rPr>
          <w:rFonts w:ascii="Montserrat" w:hAnsi="Montserrat" w:cs="Arial"/>
          <w:b/>
          <w:sz w:val="22"/>
          <w:szCs w:val="22"/>
        </w:rPr>
        <w:t>:</w:t>
      </w:r>
    </w:p>
    <w:p w:rsidR="003E29BA" w:rsidRPr="00B0095F" w:rsidRDefault="003E29BA" w:rsidP="00DD3904">
      <w:pPr>
        <w:pStyle w:val="2"/>
        <w:tabs>
          <w:tab w:val="left" w:pos="450"/>
          <w:tab w:val="left" w:pos="709"/>
        </w:tabs>
        <w:ind w:left="142"/>
        <w:rPr>
          <w:rFonts w:ascii="Montserrat" w:hAnsi="Montserrat" w:cs="Arial"/>
          <w:b/>
          <w:sz w:val="22"/>
          <w:szCs w:val="22"/>
        </w:rPr>
      </w:pPr>
    </w:p>
    <w:p w:rsidR="00CF17D8" w:rsidRPr="00B0095F" w:rsidRDefault="000E6160" w:rsidP="00DD3904">
      <w:pPr>
        <w:pStyle w:val="1"/>
        <w:ind w:left="142"/>
        <w:jc w:val="both"/>
        <w:rPr>
          <w:rFonts w:ascii="Montserrat" w:hAnsi="Montserrat" w:cs="Arial"/>
          <w:b w:val="0"/>
          <w:bCs/>
          <w:sz w:val="22"/>
          <w:szCs w:val="22"/>
        </w:rPr>
      </w:pPr>
      <w:r w:rsidRPr="00B0095F">
        <w:rPr>
          <w:rFonts w:ascii="Montserrat" w:hAnsi="Montserrat" w:cs="Arial"/>
          <w:b w:val="0"/>
          <w:bCs/>
          <w:sz w:val="22"/>
          <w:szCs w:val="22"/>
          <w:lang w:val="es-ES"/>
        </w:rPr>
        <w:t xml:space="preserve">El COMITÉ DE ADQUISICIONES, ARRENDAMIENTOS Y SERVICIOS </w:t>
      </w:r>
      <w:r w:rsidR="00B0095F" w:rsidRPr="00B0095F">
        <w:rPr>
          <w:rFonts w:ascii="Montserrat" w:hAnsi="Montserrat" w:cs="Arial"/>
          <w:b w:val="0"/>
          <w:bCs/>
          <w:sz w:val="22"/>
          <w:szCs w:val="22"/>
          <w:lang w:val="es-ES"/>
        </w:rPr>
        <w:t>DEL PODER EJECUTIVO</w:t>
      </w:r>
      <w:r w:rsidRPr="00B0095F">
        <w:rPr>
          <w:rFonts w:ascii="Montserrat" w:hAnsi="Montserrat" w:cs="Arial"/>
          <w:b w:val="0"/>
          <w:bCs/>
          <w:sz w:val="22"/>
          <w:szCs w:val="22"/>
          <w:lang w:val="es-ES"/>
        </w:rPr>
        <w:t xml:space="preserve"> DE GOBIERNO DEL ESTADO DE BAJA CALIFORNIA</w:t>
      </w:r>
      <w:r w:rsidR="00CF17D8" w:rsidRPr="00B0095F">
        <w:rPr>
          <w:rFonts w:ascii="Montserrat" w:hAnsi="Montserrat" w:cs="Arial"/>
          <w:b w:val="0"/>
          <w:bCs/>
          <w:sz w:val="22"/>
          <w:szCs w:val="22"/>
          <w:lang w:val="es-ES"/>
        </w:rPr>
        <w:t xml:space="preserve"> </w:t>
      </w:r>
      <w:r w:rsidR="008B19D7" w:rsidRPr="00B0095F">
        <w:rPr>
          <w:rFonts w:ascii="Montserrat" w:hAnsi="Montserrat" w:cs="Arial"/>
          <w:b w:val="0"/>
          <w:bCs/>
          <w:sz w:val="22"/>
          <w:szCs w:val="22"/>
        </w:rPr>
        <w:t xml:space="preserve">en lo sucesivo denominado </w:t>
      </w:r>
      <w:r w:rsidR="00EE3326" w:rsidRPr="00B0095F">
        <w:rPr>
          <w:rFonts w:ascii="Montserrat" w:hAnsi="Montserrat" w:cs="Arial"/>
          <w:b w:val="0"/>
          <w:bCs/>
          <w:sz w:val="22"/>
          <w:szCs w:val="22"/>
        </w:rPr>
        <w:t>“La Convocante”</w:t>
      </w:r>
      <w:r w:rsidR="00CF17D8" w:rsidRPr="00B0095F">
        <w:rPr>
          <w:rFonts w:ascii="Montserrat" w:hAnsi="Montserrat" w:cs="Arial"/>
          <w:b w:val="0"/>
          <w:bCs/>
          <w:sz w:val="22"/>
          <w:szCs w:val="22"/>
        </w:rPr>
        <w:t xml:space="preserve">, </w:t>
      </w:r>
      <w:r w:rsidRPr="00B0095F">
        <w:rPr>
          <w:rFonts w:ascii="Montserrat" w:hAnsi="Montserrat" w:cs="Arial"/>
          <w:b w:val="0"/>
          <w:bCs/>
          <w:sz w:val="22"/>
          <w:szCs w:val="22"/>
        </w:rPr>
        <w:t>convoca a la</w:t>
      </w:r>
      <w:r w:rsidR="00120DB7" w:rsidRPr="00B0095F">
        <w:rPr>
          <w:rFonts w:ascii="Montserrat" w:hAnsi="Montserrat" w:cs="Arial"/>
          <w:b w:val="0"/>
          <w:bCs/>
          <w:sz w:val="22"/>
          <w:szCs w:val="22"/>
        </w:rPr>
        <w:t xml:space="preserve"> Licitación P</w:t>
      </w:r>
      <w:r w:rsidR="0030008F" w:rsidRPr="00B0095F">
        <w:rPr>
          <w:rFonts w:ascii="Montserrat" w:hAnsi="Montserrat" w:cs="Arial"/>
          <w:b w:val="0"/>
          <w:bCs/>
          <w:sz w:val="22"/>
          <w:szCs w:val="22"/>
        </w:rPr>
        <w:t xml:space="preserve">ública </w:t>
      </w:r>
      <w:r w:rsidR="006D1BCC" w:rsidRPr="00B0095F">
        <w:rPr>
          <w:rFonts w:ascii="Montserrat" w:hAnsi="Montserrat" w:cs="Arial"/>
          <w:b w:val="0"/>
          <w:bCs/>
          <w:sz w:val="22"/>
          <w:szCs w:val="22"/>
        </w:rPr>
        <w:t>Regional</w:t>
      </w:r>
      <w:r w:rsidR="003274EB" w:rsidRPr="00B0095F">
        <w:rPr>
          <w:rFonts w:ascii="Montserrat" w:hAnsi="Montserrat" w:cs="Arial"/>
          <w:b w:val="0"/>
          <w:bCs/>
          <w:sz w:val="22"/>
          <w:szCs w:val="22"/>
        </w:rPr>
        <w:t xml:space="preserve"> </w:t>
      </w:r>
      <w:r w:rsidR="003E29BA" w:rsidRPr="00B0095F">
        <w:rPr>
          <w:rFonts w:ascii="Montserrat" w:hAnsi="Montserrat" w:cs="Arial"/>
          <w:b w:val="0"/>
          <w:bCs/>
          <w:sz w:val="22"/>
          <w:szCs w:val="22"/>
        </w:rPr>
        <w:t xml:space="preserve">No. </w:t>
      </w:r>
      <w:r w:rsidR="002E199C" w:rsidRPr="00B0095F">
        <w:rPr>
          <w:rFonts w:ascii="Montserrat" w:hAnsi="Montserrat" w:cs="Arial"/>
          <w:sz w:val="22"/>
          <w:szCs w:val="22"/>
        </w:rPr>
        <w:t>OM-CESPM-</w:t>
      </w:r>
      <w:r w:rsidR="00B0095F" w:rsidRPr="00B0095F">
        <w:rPr>
          <w:rFonts w:ascii="Montserrat" w:hAnsi="Montserrat" w:cs="Arial"/>
          <w:sz w:val="22"/>
          <w:szCs w:val="22"/>
        </w:rPr>
        <w:t>041</w:t>
      </w:r>
      <w:r w:rsidR="002E199C" w:rsidRPr="00B0095F">
        <w:rPr>
          <w:rFonts w:ascii="Montserrat" w:hAnsi="Montserrat" w:cs="Arial"/>
          <w:sz w:val="22"/>
          <w:szCs w:val="22"/>
        </w:rPr>
        <w:t>-202</w:t>
      </w:r>
      <w:r w:rsidR="00B0095F" w:rsidRPr="00B0095F">
        <w:rPr>
          <w:rFonts w:ascii="Montserrat" w:hAnsi="Montserrat" w:cs="Arial"/>
          <w:sz w:val="22"/>
          <w:szCs w:val="22"/>
        </w:rPr>
        <w:t>2</w:t>
      </w:r>
      <w:r w:rsidR="00505A31" w:rsidRPr="00B0095F">
        <w:rPr>
          <w:rFonts w:ascii="Montserrat" w:hAnsi="Montserrat" w:cs="Arial"/>
          <w:b w:val="0"/>
          <w:sz w:val="22"/>
          <w:szCs w:val="22"/>
        </w:rPr>
        <w:t>,</w:t>
      </w:r>
      <w:r w:rsidR="003E29BA" w:rsidRPr="00B0095F">
        <w:rPr>
          <w:rFonts w:ascii="Montserrat" w:hAnsi="Montserrat" w:cs="Arial"/>
          <w:b w:val="0"/>
          <w:sz w:val="22"/>
          <w:szCs w:val="22"/>
        </w:rPr>
        <w:t xml:space="preserve"> </w:t>
      </w:r>
      <w:r w:rsidR="002E199C" w:rsidRPr="00B0095F">
        <w:rPr>
          <w:rFonts w:ascii="Montserrat" w:hAnsi="Montserrat" w:cs="Arial"/>
          <w:b w:val="0"/>
          <w:bCs/>
          <w:sz w:val="22"/>
          <w:szCs w:val="22"/>
        </w:rPr>
        <w:t xml:space="preserve">relativa a la </w:t>
      </w:r>
      <w:r w:rsidR="00120DB7" w:rsidRPr="00B0095F">
        <w:rPr>
          <w:rFonts w:ascii="Montserrat" w:hAnsi="Montserrat" w:cs="Arial"/>
          <w:bCs/>
          <w:iCs/>
          <w:sz w:val="22"/>
          <w:szCs w:val="22"/>
        </w:rPr>
        <w:t>“</w:t>
      </w:r>
      <w:r w:rsidR="00947F18" w:rsidRPr="00B0095F">
        <w:rPr>
          <w:rFonts w:ascii="Montserrat" w:hAnsi="Montserrat" w:cs="Arial"/>
          <w:iCs/>
          <w:sz w:val="22"/>
          <w:szCs w:val="22"/>
          <w:lang w:val="es-ES"/>
        </w:rPr>
        <w:t>Contratación del Suministro de Materiales Metálicos para la Comisión Estatal de Servicios Públicos de Mexicali</w:t>
      </w:r>
      <w:r w:rsidR="00120DB7" w:rsidRPr="00B0095F">
        <w:rPr>
          <w:rFonts w:ascii="Montserrat" w:hAnsi="Montserrat" w:cs="Arial"/>
          <w:bCs/>
          <w:iCs/>
          <w:sz w:val="22"/>
          <w:szCs w:val="22"/>
          <w:lang w:val="es-MX"/>
        </w:rPr>
        <w:t>”</w:t>
      </w:r>
      <w:r w:rsidRPr="00B0095F">
        <w:rPr>
          <w:rFonts w:ascii="Montserrat" w:hAnsi="Montserrat" w:cs="Arial"/>
          <w:bCs/>
          <w:iCs/>
          <w:sz w:val="22"/>
          <w:szCs w:val="22"/>
          <w:lang w:val="es-MX"/>
        </w:rPr>
        <w:t>,</w:t>
      </w:r>
      <w:r w:rsidRPr="00B0095F">
        <w:rPr>
          <w:rFonts w:ascii="Montserrat" w:hAnsi="Montserrat" w:cs="Arial"/>
          <w:b w:val="0"/>
          <w:bCs/>
          <w:iCs/>
          <w:sz w:val="22"/>
          <w:szCs w:val="22"/>
          <w:lang w:val="es-MX"/>
        </w:rPr>
        <w:t xml:space="preserve"> operación</w:t>
      </w:r>
      <w:r w:rsidR="00120DB7" w:rsidRPr="00B0095F">
        <w:rPr>
          <w:rFonts w:ascii="Montserrat" w:hAnsi="Montserrat" w:cs="Arial"/>
          <w:b w:val="0"/>
          <w:bCs/>
          <w:iCs/>
          <w:sz w:val="22"/>
          <w:szCs w:val="22"/>
          <w:lang w:val="es-MX"/>
        </w:rPr>
        <w:t xml:space="preserve"> </w:t>
      </w:r>
      <w:r w:rsidR="0038128B" w:rsidRPr="00B0095F">
        <w:rPr>
          <w:rFonts w:ascii="Montserrat" w:hAnsi="Montserrat" w:cs="Arial"/>
          <w:b w:val="0"/>
          <w:bCs/>
          <w:sz w:val="22"/>
          <w:szCs w:val="22"/>
        </w:rPr>
        <w:t xml:space="preserve">financiada </w:t>
      </w:r>
      <w:r w:rsidR="00CF17D8" w:rsidRPr="00B0095F">
        <w:rPr>
          <w:rFonts w:ascii="Montserrat" w:hAnsi="Montserrat" w:cs="Arial"/>
          <w:b w:val="0"/>
          <w:bCs/>
          <w:sz w:val="22"/>
          <w:szCs w:val="22"/>
        </w:rPr>
        <w:t xml:space="preserve">con </w:t>
      </w:r>
      <w:r w:rsidR="00B0095F" w:rsidRPr="00B0095F">
        <w:rPr>
          <w:rFonts w:ascii="Montserrat" w:hAnsi="Montserrat" w:cs="Arial"/>
          <w:b w:val="0"/>
          <w:bCs/>
          <w:sz w:val="22"/>
          <w:szCs w:val="22"/>
          <w:lang w:val="es-MX"/>
        </w:rPr>
        <w:t>recursos propios, autorizados en el presupuesto anual para el ejercicio fiscal 2022 con oficio de autorización de recurso No.- SD-OA-005/22 con fecha 20 de diciembre de 2021; Para el concurso No.- 005-ADQ-03/22,</w:t>
      </w:r>
      <w:r w:rsidR="0070552C" w:rsidRPr="00B0095F">
        <w:rPr>
          <w:rFonts w:ascii="Montserrat" w:hAnsi="Montserrat" w:cs="Arial"/>
          <w:b w:val="0"/>
          <w:bCs/>
          <w:sz w:val="22"/>
          <w:szCs w:val="22"/>
          <w:lang w:val="es-MX"/>
        </w:rPr>
        <w:t xml:space="preserve"> </w:t>
      </w:r>
      <w:r w:rsidR="00505A31" w:rsidRPr="00B0095F">
        <w:rPr>
          <w:rFonts w:ascii="Montserrat" w:eastAsia="Times New Roman" w:hAnsi="Montserrat" w:cs="Arial"/>
          <w:b w:val="0"/>
          <w:bCs/>
          <w:iCs/>
          <w:color w:val="000000"/>
          <w:sz w:val="22"/>
          <w:szCs w:val="22"/>
          <w:lang w:val="es-MX"/>
        </w:rPr>
        <w:t>autorizados a</w:t>
      </w:r>
      <w:r w:rsidR="00503FE5" w:rsidRPr="00B0095F">
        <w:rPr>
          <w:rFonts w:ascii="Montserrat" w:eastAsia="Times New Roman" w:hAnsi="Montserrat" w:cs="Arial"/>
          <w:b w:val="0"/>
          <w:bCs/>
          <w:iCs/>
          <w:color w:val="000000"/>
          <w:sz w:val="22"/>
          <w:szCs w:val="22"/>
          <w:lang w:val="es-MX"/>
        </w:rPr>
        <w:t xml:space="preserve"> </w:t>
      </w:r>
      <w:r w:rsidR="00505A31" w:rsidRPr="00B0095F">
        <w:rPr>
          <w:rFonts w:ascii="Montserrat" w:eastAsia="Times New Roman" w:hAnsi="Montserrat" w:cs="Arial"/>
          <w:b w:val="0"/>
          <w:bCs/>
          <w:iCs/>
          <w:color w:val="000000"/>
          <w:sz w:val="22"/>
          <w:szCs w:val="22"/>
          <w:lang w:val="es-MX"/>
        </w:rPr>
        <w:t>l</w:t>
      </w:r>
      <w:r w:rsidR="00503FE5" w:rsidRPr="00B0095F">
        <w:rPr>
          <w:rFonts w:ascii="Montserrat" w:eastAsia="Times New Roman" w:hAnsi="Montserrat" w:cs="Arial"/>
          <w:b w:val="0"/>
          <w:bCs/>
          <w:iCs/>
          <w:color w:val="000000"/>
          <w:sz w:val="22"/>
          <w:szCs w:val="22"/>
          <w:lang w:val="es-MX"/>
        </w:rPr>
        <w:t xml:space="preserve">a Comisión Estatal de Servicios Públicos de </w:t>
      </w:r>
      <w:r w:rsidR="006C5FC5" w:rsidRPr="00B0095F">
        <w:rPr>
          <w:rFonts w:ascii="Montserrat" w:eastAsia="Times New Roman" w:hAnsi="Montserrat" w:cs="Arial"/>
          <w:b w:val="0"/>
          <w:bCs/>
          <w:iCs/>
          <w:color w:val="000000"/>
          <w:sz w:val="22"/>
          <w:szCs w:val="22"/>
          <w:lang w:val="es-MX"/>
        </w:rPr>
        <w:t>Mexicali</w:t>
      </w:r>
      <w:r w:rsidR="00503FE5" w:rsidRPr="00B0095F">
        <w:rPr>
          <w:rFonts w:ascii="Montserrat" w:eastAsia="Times New Roman" w:hAnsi="Montserrat" w:cs="Arial"/>
          <w:b w:val="0"/>
          <w:bCs/>
          <w:iCs/>
          <w:color w:val="000000"/>
          <w:sz w:val="22"/>
          <w:szCs w:val="22"/>
          <w:lang w:val="es-MX"/>
        </w:rPr>
        <w:t>, en lo sucesivo denominado el “órgano solicitante”</w:t>
      </w:r>
      <w:r w:rsidR="00193B6A" w:rsidRPr="00B0095F">
        <w:rPr>
          <w:rFonts w:ascii="Montserrat" w:hAnsi="Montserrat" w:cs="Arial"/>
          <w:b w:val="0"/>
          <w:bCs/>
          <w:sz w:val="22"/>
          <w:szCs w:val="22"/>
          <w:lang w:val="es-ES"/>
        </w:rPr>
        <w:t>.</w:t>
      </w:r>
    </w:p>
    <w:p w:rsidR="00CF17D8" w:rsidRPr="00B0095F" w:rsidRDefault="00CF17D8" w:rsidP="00A2010C">
      <w:pPr>
        <w:pStyle w:val="Ttulo"/>
        <w:tabs>
          <w:tab w:val="left" w:pos="720"/>
        </w:tabs>
        <w:ind w:left="720"/>
        <w:jc w:val="both"/>
        <w:rPr>
          <w:rFonts w:ascii="Montserrat" w:hAnsi="Montserrat" w:cs="Arial"/>
          <w:b w:val="0"/>
          <w:bCs/>
          <w:sz w:val="22"/>
          <w:szCs w:val="22"/>
        </w:rPr>
      </w:pPr>
    </w:p>
    <w:p w:rsidR="00CF17D8" w:rsidRPr="00B0095F" w:rsidRDefault="00CF17D8" w:rsidP="00DD3904">
      <w:pPr>
        <w:pStyle w:val="2"/>
        <w:tabs>
          <w:tab w:val="left" w:pos="450"/>
        </w:tabs>
        <w:ind w:left="142"/>
        <w:rPr>
          <w:rFonts w:ascii="Montserrat" w:hAnsi="Montserrat" w:cs="Arial"/>
          <w:b/>
          <w:sz w:val="22"/>
          <w:szCs w:val="22"/>
        </w:rPr>
      </w:pPr>
      <w:r w:rsidRPr="00B0095F">
        <w:rPr>
          <w:rFonts w:ascii="Montserrat" w:hAnsi="Montserrat" w:cs="Arial"/>
          <w:b/>
          <w:sz w:val="22"/>
          <w:szCs w:val="22"/>
        </w:rPr>
        <w:t>2.- NORMATIVIDAD APLICABLE:</w:t>
      </w:r>
    </w:p>
    <w:p w:rsidR="00CF17D8" w:rsidRPr="00B0095F" w:rsidRDefault="00CF17D8" w:rsidP="00D17B4E">
      <w:pPr>
        <w:pStyle w:val="2"/>
        <w:ind w:left="0"/>
        <w:rPr>
          <w:rFonts w:ascii="Montserrat" w:hAnsi="Montserrat" w:cs="Arial"/>
          <w:sz w:val="22"/>
          <w:szCs w:val="22"/>
        </w:rPr>
      </w:pPr>
    </w:p>
    <w:p w:rsidR="00CF17D8" w:rsidRPr="00B0095F" w:rsidRDefault="000E6160" w:rsidP="00DD3904">
      <w:pPr>
        <w:pStyle w:val="2"/>
        <w:ind w:left="142"/>
        <w:rPr>
          <w:rFonts w:ascii="Montserrat" w:hAnsi="Montserrat" w:cs="Arial"/>
          <w:sz w:val="22"/>
          <w:szCs w:val="22"/>
        </w:rPr>
      </w:pPr>
      <w:r w:rsidRPr="00B0095F">
        <w:rPr>
          <w:rFonts w:ascii="Montserrat" w:hAnsi="Montserrat" w:cs="Arial"/>
          <w:sz w:val="22"/>
          <w:szCs w:val="22"/>
        </w:rPr>
        <w:t>El procedimiento de</w:t>
      </w:r>
      <w:r w:rsidR="00B04EA1" w:rsidRPr="00B0095F">
        <w:rPr>
          <w:rFonts w:ascii="Montserrat" w:hAnsi="Montserrat" w:cs="Arial"/>
          <w:sz w:val="22"/>
          <w:szCs w:val="22"/>
        </w:rPr>
        <w:t xml:space="preserve"> licitación </w:t>
      </w:r>
      <w:r w:rsidR="00CF17D8" w:rsidRPr="00B0095F">
        <w:rPr>
          <w:rFonts w:ascii="Montserrat" w:hAnsi="Montserrat" w:cs="Arial"/>
          <w:sz w:val="22"/>
          <w:szCs w:val="22"/>
        </w:rPr>
        <w:t>se substanciará con estricto apego a las disposiciones de la Ley de Adquisiciones, Arrendamientos y S</w:t>
      </w:r>
      <w:r w:rsidR="00AF7599" w:rsidRPr="00B0095F">
        <w:rPr>
          <w:rFonts w:ascii="Montserrat" w:hAnsi="Montserrat" w:cs="Arial"/>
          <w:sz w:val="22"/>
          <w:szCs w:val="22"/>
        </w:rPr>
        <w:t xml:space="preserve">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w:t>
      </w:r>
      <w:r w:rsidR="00CF17D8" w:rsidRPr="00B0095F">
        <w:rPr>
          <w:rFonts w:ascii="Montserrat" w:hAnsi="Montserrat" w:cs="Arial"/>
          <w:sz w:val="22"/>
          <w:szCs w:val="22"/>
        </w:rPr>
        <w:t>en adelante “La Ley</w:t>
      </w:r>
      <w:r w:rsidR="00AF7599" w:rsidRPr="00B0095F">
        <w:rPr>
          <w:rFonts w:ascii="Montserrat" w:hAnsi="Montserrat" w:cs="Arial"/>
          <w:sz w:val="22"/>
          <w:szCs w:val="22"/>
        </w:rPr>
        <w:t>”</w:t>
      </w:r>
      <w:r w:rsidR="00CF17D8" w:rsidRPr="00B0095F">
        <w:rPr>
          <w:rFonts w:ascii="Montserrat" w:hAnsi="Montserrat" w:cs="Arial"/>
          <w:sz w:val="22"/>
          <w:szCs w:val="22"/>
        </w:rPr>
        <w:t xml:space="preserve">, el Reglamento de la Ley de Adquisiciones, Arrendamientos </w:t>
      </w:r>
      <w:r w:rsidR="00AF7599" w:rsidRPr="00B0095F">
        <w:rPr>
          <w:rFonts w:ascii="Montserrat" w:hAnsi="Montserrat" w:cs="Arial"/>
          <w:sz w:val="22"/>
          <w:szCs w:val="22"/>
        </w:rPr>
        <w:t xml:space="preserve">y Servicios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en adelante “El Reglamento”</w:t>
      </w:r>
      <w:r w:rsidRPr="00B0095F">
        <w:rPr>
          <w:rFonts w:ascii="Montserrat" w:hAnsi="Montserrat" w:cs="Arial"/>
          <w:sz w:val="22"/>
          <w:szCs w:val="22"/>
        </w:rPr>
        <w:t>,</w:t>
      </w:r>
      <w:r w:rsidR="00CF17D8" w:rsidRPr="00B0095F">
        <w:rPr>
          <w:rFonts w:ascii="Montserrat" w:hAnsi="Montserrat" w:cs="Arial"/>
          <w:sz w:val="22"/>
          <w:szCs w:val="22"/>
        </w:rPr>
        <w:t xml:space="preserve"> así como por las disposiciones y n</w:t>
      </w:r>
      <w:r w:rsidR="0038128B" w:rsidRPr="00B0095F">
        <w:rPr>
          <w:rFonts w:ascii="Montserrat" w:hAnsi="Montserrat" w:cs="Arial"/>
          <w:sz w:val="22"/>
          <w:szCs w:val="22"/>
        </w:rPr>
        <w:t xml:space="preserve">ormas administrativas vigentes </w:t>
      </w:r>
      <w:r w:rsidR="00CF17D8" w:rsidRPr="00B0095F">
        <w:rPr>
          <w:rFonts w:ascii="Montserrat" w:hAnsi="Montserrat" w:cs="Arial"/>
          <w:sz w:val="22"/>
          <w:szCs w:val="22"/>
        </w:rPr>
        <w:t>e</w:t>
      </w:r>
      <w:r w:rsidR="0038128B" w:rsidRPr="00B0095F">
        <w:rPr>
          <w:rFonts w:ascii="Montserrat" w:hAnsi="Montserrat" w:cs="Arial"/>
          <w:sz w:val="22"/>
          <w:szCs w:val="22"/>
        </w:rPr>
        <w:t>n</w:t>
      </w:r>
      <w:r w:rsidR="00CF17D8" w:rsidRPr="00B0095F">
        <w:rPr>
          <w:rFonts w:ascii="Montserrat" w:hAnsi="Montserrat" w:cs="Arial"/>
          <w:sz w:val="22"/>
          <w:szCs w:val="22"/>
        </w:rPr>
        <w:t xml:space="preserve"> la materia</w:t>
      </w:r>
      <w:r w:rsidRPr="00B0095F">
        <w:rPr>
          <w:rFonts w:ascii="Montserrat" w:hAnsi="Montserrat" w:cs="Arial"/>
          <w:sz w:val="22"/>
          <w:szCs w:val="22"/>
        </w:rPr>
        <w:t xml:space="preserve"> mismas que serán identificadas plenamente e</w:t>
      </w:r>
      <w:r w:rsidR="00553396" w:rsidRPr="00B0095F">
        <w:rPr>
          <w:rFonts w:ascii="Montserrat" w:hAnsi="Montserrat" w:cs="Arial"/>
          <w:sz w:val="22"/>
          <w:szCs w:val="22"/>
        </w:rPr>
        <w:t>n</w:t>
      </w:r>
      <w:r w:rsidRPr="00B0095F">
        <w:rPr>
          <w:rFonts w:ascii="Montserrat" w:hAnsi="Montserrat" w:cs="Arial"/>
          <w:sz w:val="22"/>
          <w:szCs w:val="22"/>
        </w:rPr>
        <w:t xml:space="preserve"> el acto de su aplicación</w:t>
      </w:r>
      <w:r w:rsidR="00CF17D8" w:rsidRPr="00B0095F">
        <w:rPr>
          <w:rFonts w:ascii="Montserrat" w:hAnsi="Montserrat" w:cs="Arial"/>
          <w:sz w:val="22"/>
          <w:szCs w:val="22"/>
        </w:rPr>
        <w:t>; en lo conducente y de manera supletoria se aplicará la Ley de</w:t>
      </w:r>
      <w:r w:rsidR="00B04EA1" w:rsidRPr="00B0095F">
        <w:rPr>
          <w:rFonts w:ascii="Montserrat" w:hAnsi="Montserrat" w:cs="Arial"/>
          <w:sz w:val="22"/>
          <w:szCs w:val="22"/>
        </w:rPr>
        <w:t>l</w:t>
      </w:r>
      <w:r w:rsidR="00CF17D8" w:rsidRPr="00B0095F">
        <w:rPr>
          <w:rFonts w:ascii="Montserrat" w:hAnsi="Montserrat" w:cs="Arial"/>
          <w:sz w:val="22"/>
          <w:szCs w:val="22"/>
        </w:rPr>
        <w:t xml:space="preserve"> Procedimiento </w:t>
      </w:r>
      <w:r w:rsidR="00B04EA1" w:rsidRPr="00B0095F">
        <w:rPr>
          <w:rFonts w:ascii="Montserrat" w:hAnsi="Montserrat" w:cs="Arial"/>
          <w:sz w:val="22"/>
          <w:szCs w:val="22"/>
        </w:rPr>
        <w:t xml:space="preserve">para los Actos de la </w:t>
      </w:r>
      <w:r w:rsidR="00CF17D8" w:rsidRPr="00B0095F">
        <w:rPr>
          <w:rFonts w:ascii="Montserrat" w:hAnsi="Montserrat" w:cs="Arial"/>
          <w:sz w:val="22"/>
          <w:szCs w:val="22"/>
        </w:rPr>
        <w:t>Administra</w:t>
      </w:r>
      <w:r w:rsidR="00B04EA1" w:rsidRPr="00B0095F">
        <w:rPr>
          <w:rFonts w:ascii="Montserrat" w:hAnsi="Montserrat" w:cs="Arial"/>
          <w:sz w:val="22"/>
          <w:szCs w:val="22"/>
        </w:rPr>
        <w:t>ción Pública del Estado de Baja California</w:t>
      </w:r>
      <w:r w:rsidR="001616EE" w:rsidRPr="00B0095F">
        <w:rPr>
          <w:rFonts w:ascii="Montserrat" w:hAnsi="Montserrat" w:cs="Arial"/>
          <w:sz w:val="22"/>
          <w:szCs w:val="22"/>
        </w:rPr>
        <w:t>, en adelante “La Ley Supletoria”</w:t>
      </w:r>
      <w:r w:rsidR="00B04EA1" w:rsidRPr="00B0095F">
        <w:rPr>
          <w:rFonts w:ascii="Montserrat" w:hAnsi="Montserrat" w:cs="Arial"/>
          <w:sz w:val="22"/>
          <w:szCs w:val="22"/>
        </w:rPr>
        <w:t>.</w:t>
      </w:r>
      <w:r w:rsidR="00E177A2" w:rsidRPr="00B0095F">
        <w:rPr>
          <w:rFonts w:ascii="Montserrat" w:hAnsi="Montserrat" w:cs="Arial"/>
          <w:sz w:val="22"/>
          <w:szCs w:val="22"/>
        </w:rPr>
        <w:t xml:space="preserve"> </w:t>
      </w:r>
    </w:p>
    <w:p w:rsidR="002E199C" w:rsidRPr="00B0095F" w:rsidRDefault="002E199C" w:rsidP="00DD3904">
      <w:pPr>
        <w:pStyle w:val="2"/>
        <w:tabs>
          <w:tab w:val="left" w:pos="720"/>
        </w:tabs>
        <w:ind w:left="142"/>
        <w:rPr>
          <w:rFonts w:ascii="Montserrat" w:hAnsi="Montserrat" w:cs="Arial"/>
          <w:sz w:val="22"/>
          <w:szCs w:val="22"/>
        </w:rPr>
      </w:pPr>
    </w:p>
    <w:p w:rsidR="00CF17D8" w:rsidRPr="00B0095F" w:rsidRDefault="00CF17D8" w:rsidP="00DD3904">
      <w:pPr>
        <w:pStyle w:val="Ttulo"/>
        <w:ind w:left="142"/>
        <w:jc w:val="both"/>
        <w:rPr>
          <w:rFonts w:ascii="Montserrat" w:hAnsi="Montserrat" w:cs="Arial"/>
          <w:b w:val="0"/>
          <w:sz w:val="22"/>
          <w:szCs w:val="22"/>
        </w:rPr>
      </w:pPr>
      <w:r w:rsidRPr="00B0095F">
        <w:rPr>
          <w:rFonts w:ascii="Montserrat" w:hAnsi="Montserrat" w:cs="Arial"/>
          <w:b w:val="0"/>
          <w:sz w:val="22"/>
          <w:szCs w:val="22"/>
        </w:rPr>
        <w:t>Ad</w:t>
      </w:r>
      <w:r w:rsidR="00E177A2" w:rsidRPr="00B0095F">
        <w:rPr>
          <w:rFonts w:ascii="Montserrat" w:hAnsi="Montserrat" w:cs="Arial"/>
          <w:b w:val="0"/>
          <w:sz w:val="22"/>
          <w:szCs w:val="22"/>
        </w:rPr>
        <w:t xml:space="preserve">emás, </w:t>
      </w:r>
      <w:r w:rsidR="0038128B" w:rsidRPr="00B0095F">
        <w:rPr>
          <w:rFonts w:ascii="Montserrat" w:hAnsi="Montserrat" w:cs="Arial"/>
          <w:b w:val="0"/>
          <w:sz w:val="22"/>
          <w:szCs w:val="22"/>
        </w:rPr>
        <w:t xml:space="preserve">los licitantes deberán </w:t>
      </w:r>
      <w:r w:rsidRPr="00B0095F">
        <w:rPr>
          <w:rFonts w:ascii="Montserrat" w:hAnsi="Montserrat" w:cs="Arial"/>
          <w:b w:val="0"/>
          <w:sz w:val="22"/>
          <w:szCs w:val="22"/>
        </w:rPr>
        <w:t>cumplir con las Normas Oficiales Mexicanas</w:t>
      </w:r>
      <w:r w:rsidR="000E6160" w:rsidRPr="00B0095F">
        <w:rPr>
          <w:rFonts w:ascii="Montserrat" w:hAnsi="Montserrat" w:cs="Arial"/>
          <w:b w:val="0"/>
          <w:sz w:val="22"/>
          <w:szCs w:val="22"/>
        </w:rPr>
        <w:t xml:space="preserve">, Normas </w:t>
      </w:r>
      <w:r w:rsidR="006D1BCC" w:rsidRPr="00B0095F">
        <w:rPr>
          <w:rFonts w:ascii="Montserrat" w:hAnsi="Montserrat" w:cs="Arial"/>
          <w:b w:val="0"/>
          <w:sz w:val="22"/>
          <w:szCs w:val="22"/>
        </w:rPr>
        <w:t>Regional</w:t>
      </w:r>
      <w:r w:rsidR="000E6160" w:rsidRPr="00B0095F">
        <w:rPr>
          <w:rFonts w:ascii="Montserrat" w:hAnsi="Montserrat" w:cs="Arial"/>
          <w:b w:val="0"/>
          <w:sz w:val="22"/>
          <w:szCs w:val="22"/>
        </w:rPr>
        <w:t xml:space="preserve">es Normas de Referencia o Especificaciones formuladas por la convocante que resulten </w:t>
      </w:r>
      <w:r w:rsidR="00B04EA1" w:rsidRPr="00B0095F">
        <w:rPr>
          <w:rFonts w:ascii="Montserrat" w:hAnsi="Montserrat" w:cs="Arial"/>
          <w:b w:val="0"/>
          <w:sz w:val="22"/>
          <w:szCs w:val="22"/>
        </w:rPr>
        <w:t>aplicables</w:t>
      </w:r>
      <w:r w:rsidRPr="00B0095F">
        <w:rPr>
          <w:rFonts w:ascii="Montserrat" w:hAnsi="Montserrat" w:cs="Arial"/>
          <w:b w:val="0"/>
          <w:sz w:val="22"/>
          <w:szCs w:val="22"/>
        </w:rPr>
        <w:t xml:space="preserve"> po</w:t>
      </w:r>
      <w:r w:rsidR="0038128B" w:rsidRPr="00B0095F">
        <w:rPr>
          <w:rFonts w:ascii="Montserrat" w:hAnsi="Montserrat" w:cs="Arial"/>
          <w:b w:val="0"/>
          <w:sz w:val="22"/>
          <w:szCs w:val="22"/>
        </w:rPr>
        <w:t>r lo que a los bienes que oferte</w:t>
      </w:r>
      <w:r w:rsidRPr="00B0095F">
        <w:rPr>
          <w:rFonts w:ascii="Montserrat" w:hAnsi="Montserrat" w:cs="Arial"/>
          <w:b w:val="0"/>
          <w:sz w:val="22"/>
          <w:szCs w:val="22"/>
        </w:rPr>
        <w:t>n se refiera.</w:t>
      </w:r>
    </w:p>
    <w:p w:rsidR="00987B33" w:rsidRPr="00B0095F" w:rsidRDefault="00987B33" w:rsidP="00A2010C">
      <w:pPr>
        <w:tabs>
          <w:tab w:val="left" w:pos="720"/>
        </w:tabs>
        <w:ind w:left="1080" w:right="182"/>
        <w:jc w:val="both"/>
        <w:rPr>
          <w:rFonts w:ascii="Montserrat" w:hAnsi="Montserrat" w:cs="Arial"/>
          <w:bCs/>
          <w:sz w:val="22"/>
          <w:szCs w:val="22"/>
          <w:lang w:val="es-ES"/>
        </w:rPr>
      </w:pPr>
    </w:p>
    <w:p w:rsidR="00EB3E96" w:rsidRPr="00EF7196" w:rsidRDefault="00EB3E96" w:rsidP="00EB3E96">
      <w:pPr>
        <w:tabs>
          <w:tab w:val="left" w:pos="284"/>
        </w:tabs>
        <w:spacing w:line="240" w:lineRule="exact"/>
        <w:ind w:left="142"/>
        <w:jc w:val="both"/>
        <w:rPr>
          <w:rFonts w:ascii="Montserrat" w:hAnsi="Montserrat" w:cs="Arial"/>
          <w:b/>
          <w:sz w:val="22"/>
          <w:szCs w:val="22"/>
        </w:rPr>
      </w:pPr>
      <w:r w:rsidRPr="00EF7196">
        <w:rPr>
          <w:rFonts w:ascii="Montserrat" w:hAnsi="Montserrat" w:cs="Arial"/>
          <w:b/>
          <w:sz w:val="22"/>
          <w:szCs w:val="22"/>
        </w:rPr>
        <w:t>3.- PERSONAS QUE PODRÁN PARTICIPAR:</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Pr="00EF7196" w:rsidRDefault="00EB3E96" w:rsidP="00EB3E96">
      <w:pPr>
        <w:tabs>
          <w:tab w:val="left" w:pos="284"/>
        </w:tabs>
        <w:ind w:left="142"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Pr="00EF7196" w:rsidRDefault="00EB3E96" w:rsidP="00EB3E96">
      <w:pPr>
        <w:pStyle w:val="2"/>
        <w:tabs>
          <w:tab w:val="left" w:pos="284"/>
        </w:tabs>
        <w:ind w:left="142"/>
        <w:rPr>
          <w:rFonts w:ascii="Montserrat" w:hAnsi="Montserrat" w:cs="Arial"/>
          <w:sz w:val="22"/>
          <w:szCs w:val="22"/>
        </w:rPr>
      </w:pPr>
      <w:r w:rsidRPr="00EF7196">
        <w:rPr>
          <w:rFonts w:ascii="Montserrat" w:hAnsi="Montserrat" w:cs="Arial"/>
          <w:b/>
          <w:sz w:val="22"/>
          <w:szCs w:val="22"/>
        </w:rPr>
        <w:t xml:space="preserve">a).- Prestador de Servicios Regional: Del giro </w:t>
      </w:r>
      <w:r w:rsidRPr="00EF7196">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EB3E96" w:rsidRPr="00EF7196" w:rsidRDefault="00EB3E96" w:rsidP="00EB3E96">
      <w:pPr>
        <w:pStyle w:val="2"/>
        <w:tabs>
          <w:tab w:val="left" w:pos="284"/>
        </w:tabs>
        <w:ind w:left="142"/>
        <w:rPr>
          <w:rFonts w:ascii="Montserrat" w:hAnsi="Montserrat" w:cs="Arial"/>
          <w:sz w:val="22"/>
          <w:szCs w:val="22"/>
        </w:rPr>
      </w:pPr>
    </w:p>
    <w:p w:rsidR="006D1BCC" w:rsidRPr="00B0095F" w:rsidRDefault="00EB3E96" w:rsidP="00EB3E96">
      <w:pPr>
        <w:pStyle w:val="2"/>
        <w:tabs>
          <w:tab w:val="left" w:pos="284"/>
        </w:tabs>
        <w:ind w:left="142" w:right="182"/>
        <w:rPr>
          <w:rFonts w:ascii="Montserrat" w:hAnsi="Montserrat" w:cs="Arial"/>
          <w:sz w:val="22"/>
          <w:szCs w:val="22"/>
        </w:rPr>
      </w:pPr>
      <w:r w:rsidRPr="00EF7196">
        <w:rPr>
          <w:rFonts w:ascii="Montserrat" w:hAnsi="Montserrat" w:cs="Arial"/>
          <w:b/>
          <w:sz w:val="22"/>
          <w:szCs w:val="22"/>
        </w:rPr>
        <w:t>b).- Prestador de Servicios Regional del Sector Público,</w:t>
      </w:r>
      <w:r w:rsidRPr="00EF7196">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6D1BCC" w:rsidRPr="00B0095F" w:rsidRDefault="006D1BCC" w:rsidP="002E5045">
      <w:pPr>
        <w:tabs>
          <w:tab w:val="left" w:pos="720"/>
        </w:tabs>
        <w:jc w:val="both"/>
        <w:rPr>
          <w:rFonts w:ascii="Montserrat" w:hAnsi="Montserrat" w:cs="Arial"/>
          <w:sz w:val="22"/>
          <w:szCs w:val="22"/>
        </w:rPr>
      </w:pPr>
    </w:p>
    <w:p w:rsidR="00EB3E96" w:rsidRPr="00EF7196" w:rsidRDefault="00EB3E96" w:rsidP="00EB3E96">
      <w:pPr>
        <w:pStyle w:val="2"/>
        <w:ind w:left="0"/>
        <w:rPr>
          <w:rFonts w:ascii="Montserrat" w:hAnsi="Montserrat" w:cs="Arial"/>
          <w:sz w:val="22"/>
          <w:szCs w:val="22"/>
        </w:rPr>
      </w:pPr>
      <w:r>
        <w:rPr>
          <w:rFonts w:ascii="Montserrat" w:hAnsi="Montserrat" w:cs="Arial"/>
          <w:b/>
          <w:bCs/>
          <w:sz w:val="22"/>
          <w:szCs w:val="22"/>
        </w:rPr>
        <w:t xml:space="preserve"> </w:t>
      </w:r>
      <w:r w:rsidRPr="00EF7196">
        <w:rPr>
          <w:rFonts w:ascii="Montserrat" w:hAnsi="Montserrat" w:cs="Arial"/>
          <w:b/>
          <w:bCs/>
          <w:sz w:val="22"/>
          <w:szCs w:val="22"/>
        </w:rPr>
        <w:t>3.2.-</w:t>
      </w:r>
      <w:r w:rsidRPr="00EF7196">
        <w:rPr>
          <w:rFonts w:ascii="Montserrat" w:hAnsi="Montserrat" w:cs="Arial"/>
          <w:sz w:val="22"/>
          <w:szCs w:val="22"/>
        </w:rPr>
        <w:t xml:space="preserve"> Requisitos que deben cumplir las personas que deseen participar en el presente </w:t>
      </w:r>
      <w:r>
        <w:rPr>
          <w:rFonts w:ascii="Montserrat" w:hAnsi="Montserrat" w:cs="Arial"/>
          <w:sz w:val="22"/>
          <w:szCs w:val="22"/>
        </w:rPr>
        <w:t xml:space="preserve">     </w:t>
      </w:r>
      <w:r w:rsidRPr="00EF7196">
        <w:rPr>
          <w:rFonts w:ascii="Montserrat" w:hAnsi="Montserrat" w:cs="Arial"/>
          <w:sz w:val="22"/>
          <w:szCs w:val="22"/>
        </w:rPr>
        <w:t>procedimiento de licitación:</w:t>
      </w:r>
    </w:p>
    <w:p w:rsidR="00EB3E96" w:rsidRPr="00EF7196" w:rsidRDefault="00EB3E96" w:rsidP="00EB3E96">
      <w:pPr>
        <w:pStyle w:val="2"/>
        <w:ind w:left="0"/>
        <w:rPr>
          <w:rFonts w:ascii="Montserrat" w:hAnsi="Montserrat" w:cs="Arial"/>
          <w:sz w:val="22"/>
          <w:szCs w:val="22"/>
        </w:rPr>
      </w:pPr>
    </w:p>
    <w:p w:rsidR="00EB3E96" w:rsidRPr="00EF7196" w:rsidRDefault="00EB3E96" w:rsidP="00EB3E96">
      <w:pPr>
        <w:pStyle w:val="2"/>
        <w:ind w:left="851"/>
        <w:rPr>
          <w:rFonts w:ascii="Montserrat" w:hAnsi="Montserrat" w:cs="Arial"/>
          <w:sz w:val="22"/>
          <w:szCs w:val="22"/>
        </w:rPr>
      </w:pPr>
      <w:r w:rsidRPr="00EF7196">
        <w:rPr>
          <w:rFonts w:ascii="Montserrat" w:hAnsi="Montserrat" w:cs="Arial"/>
          <w:b/>
          <w:bCs/>
          <w:sz w:val="22"/>
          <w:szCs w:val="22"/>
        </w:rPr>
        <w:lastRenderedPageBreak/>
        <w:t>a).-</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EB3E96" w:rsidRPr="00EF7196" w:rsidRDefault="00EB3E96" w:rsidP="00EB3E96">
      <w:pPr>
        <w:pStyle w:val="2"/>
        <w:ind w:left="0"/>
        <w:rPr>
          <w:rFonts w:ascii="Montserrat" w:hAnsi="Montserrat" w:cs="Arial"/>
          <w:sz w:val="22"/>
          <w:szCs w:val="22"/>
        </w:rPr>
      </w:pPr>
    </w:p>
    <w:p w:rsidR="00A92995" w:rsidRDefault="00EB3E96" w:rsidP="00EB3E96">
      <w:pPr>
        <w:pStyle w:val="Prrafodelista"/>
        <w:ind w:left="851" w:right="182"/>
        <w:jc w:val="both"/>
        <w:rPr>
          <w:rFonts w:ascii="Montserrat" w:hAnsi="Montserrat" w:cs="Arial"/>
          <w:bCs/>
          <w:sz w:val="22"/>
          <w:szCs w:val="22"/>
          <w:lang w:val="es-ES"/>
        </w:rPr>
      </w:pPr>
      <w:r w:rsidRPr="00EF7196">
        <w:rPr>
          <w:rFonts w:ascii="Montserrat" w:hAnsi="Montserrat" w:cs="Arial"/>
          <w:b/>
          <w:sz w:val="22"/>
          <w:szCs w:val="22"/>
          <w:lang w:val="es-ES"/>
        </w:rPr>
        <w:t xml:space="preserve">b).- </w:t>
      </w:r>
      <w:r w:rsidRPr="00EF7196">
        <w:rPr>
          <w:rFonts w:ascii="Montserrat" w:hAnsi="Montserrat" w:cs="Arial"/>
          <w:bCs/>
          <w:sz w:val="22"/>
          <w:szCs w:val="22"/>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p>
    <w:p w:rsidR="00EB3E96" w:rsidRDefault="00EB3E96" w:rsidP="00EB3E96">
      <w:pPr>
        <w:pStyle w:val="Prrafodelista"/>
        <w:ind w:left="851" w:right="182"/>
        <w:jc w:val="both"/>
        <w:rPr>
          <w:rFonts w:ascii="Montserrat" w:hAnsi="Montserrat" w:cs="Arial"/>
          <w:sz w:val="22"/>
          <w:szCs w:val="22"/>
        </w:rPr>
      </w:pPr>
    </w:p>
    <w:p w:rsidR="00EB3E96" w:rsidRPr="00EB3E96" w:rsidRDefault="00EB3E96" w:rsidP="00EB3E96">
      <w:pPr>
        <w:pStyle w:val="Prrafodelista"/>
        <w:ind w:left="851" w:right="182"/>
        <w:jc w:val="both"/>
        <w:rPr>
          <w:rFonts w:ascii="Montserrat" w:hAnsi="Montserrat" w:cs="Arial"/>
          <w:sz w:val="22"/>
          <w:szCs w:val="22"/>
        </w:rPr>
      </w:pPr>
      <w:r>
        <w:rPr>
          <w:rFonts w:ascii="Montserrat" w:hAnsi="Montserrat" w:cstheme="minorHAnsi"/>
          <w:bCs/>
          <w:sz w:val="22"/>
          <w:szCs w:val="22"/>
          <w:lang w:val="es-MX"/>
        </w:rPr>
        <w:t xml:space="preserve">c) </w:t>
      </w: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costo correspondiente por la cantidad de $</w:t>
      </w:r>
      <w:r w:rsidRPr="00EB3E96">
        <w:rPr>
          <w:rFonts w:ascii="Montserrat" w:hAnsi="Montserrat" w:cstheme="minorHAnsi"/>
          <w:b/>
          <w:bCs/>
          <w:sz w:val="22"/>
          <w:szCs w:val="22"/>
          <w:lang w:val="es-MX"/>
        </w:rPr>
        <w:t>$2,200.00 pesos</w:t>
      </w:r>
      <w:r w:rsidRPr="00EB3E96">
        <w:rPr>
          <w:rFonts w:ascii="Montserrat" w:hAnsi="Montserrat" w:cstheme="minorHAnsi"/>
          <w:bCs/>
          <w:sz w:val="22"/>
          <w:szCs w:val="22"/>
          <w:lang w:val="es-MX"/>
        </w:rPr>
        <w:t xml:space="preserve">, </w:t>
      </w:r>
      <w:r>
        <w:rPr>
          <w:rFonts w:ascii="Montserrat" w:hAnsi="Montserrat" w:cstheme="minorHAnsi"/>
          <w:bCs/>
          <w:sz w:val="22"/>
          <w:szCs w:val="22"/>
          <w:lang w:val="es-MX"/>
        </w:rPr>
        <w:t xml:space="preserve">(Dos mil doscientos pesos 00/100 moneda nacional), </w:t>
      </w:r>
      <w:r w:rsidRPr="00EB3E96">
        <w:rPr>
          <w:rFonts w:ascii="Montserrat" w:hAnsi="Montserrat" w:cstheme="minorHAnsi"/>
          <w:bCs/>
          <w:sz w:val="22"/>
          <w:szCs w:val="22"/>
          <w:lang w:val="es-MX"/>
        </w:rPr>
        <w:t xml:space="preserve">Mediante deposito en cuenta bancaria número 0145165345, </w:t>
      </w:r>
      <w:proofErr w:type="spellStart"/>
      <w:r w:rsidRPr="00EB3E96">
        <w:rPr>
          <w:rFonts w:ascii="Montserrat" w:hAnsi="Montserrat" w:cstheme="minorHAnsi"/>
          <w:bCs/>
          <w:sz w:val="22"/>
          <w:szCs w:val="22"/>
          <w:lang w:val="es-MX"/>
        </w:rPr>
        <w:t>clabe</w:t>
      </w:r>
      <w:proofErr w:type="spellEnd"/>
      <w:r w:rsidRPr="00EB3E96">
        <w:rPr>
          <w:rFonts w:ascii="Montserrat" w:hAnsi="Montserrat" w:cstheme="minorHAnsi"/>
          <w:bCs/>
          <w:sz w:val="22"/>
          <w:szCs w:val="22"/>
          <w:lang w:val="es-MX"/>
        </w:rPr>
        <w:t>: 072020001451653453 del Banco Banorte, sucursal 8672 a nombre de</w:t>
      </w:r>
      <w:r w:rsidR="00495AAF">
        <w:rPr>
          <w:rFonts w:ascii="Montserrat" w:hAnsi="Montserrat" w:cstheme="minorHAnsi"/>
          <w:bCs/>
          <w:sz w:val="22"/>
          <w:szCs w:val="22"/>
          <w:lang w:val="es-MX"/>
        </w:rPr>
        <w:t xml:space="preserve"> </w:t>
      </w:r>
      <w:r w:rsidRPr="00EB3E96">
        <w:rPr>
          <w:rFonts w:ascii="Montserrat" w:hAnsi="Montserrat" w:cstheme="minorHAnsi"/>
          <w:bCs/>
          <w:sz w:val="22"/>
          <w:szCs w:val="22"/>
          <w:lang w:val="es-MX"/>
        </w:rPr>
        <w:t>l</w:t>
      </w:r>
      <w:r w:rsidR="00495AAF">
        <w:rPr>
          <w:rFonts w:ascii="Montserrat" w:hAnsi="Montserrat" w:cstheme="minorHAnsi"/>
          <w:bCs/>
          <w:sz w:val="22"/>
          <w:szCs w:val="22"/>
          <w:lang w:val="es-MX"/>
        </w:rPr>
        <w:t>a</w:t>
      </w:r>
      <w:r w:rsidRPr="00EB3E96">
        <w:rPr>
          <w:rFonts w:ascii="Montserrat" w:hAnsi="Montserrat" w:cstheme="minorHAnsi"/>
          <w:bCs/>
          <w:sz w:val="22"/>
          <w:szCs w:val="22"/>
          <w:lang w:val="es-MX"/>
        </w:rPr>
        <w:t xml:space="preserve"> COMISIÓN ESTATAL DE SERVICIOS DE MEXICALI.</w:t>
      </w:r>
      <w:r w:rsidRPr="00EB3E96">
        <w:rPr>
          <w:rFonts w:ascii="Montserrat" w:hAnsi="Montserrat" w:cs="Arial"/>
          <w:noProof/>
          <w:sz w:val="22"/>
          <w:szCs w:val="22"/>
        </w:rPr>
        <w:t>,</w:t>
      </w:r>
      <w:r w:rsidRPr="00EB3E96">
        <w:rPr>
          <w:rFonts w:ascii="Montserrat" w:hAnsi="Montserrat" w:cstheme="minorHAnsi"/>
          <w:bCs/>
          <w:sz w:val="22"/>
          <w:szCs w:val="22"/>
          <w:lang w:val="es-MX"/>
        </w:rPr>
        <w:t xml:space="preserve"> desde la fecha de publicación de la convocatoria hasta el sexto día natural previo al acto de presentación y apertura de proposicione</w:t>
      </w:r>
      <w:r>
        <w:rPr>
          <w:rFonts w:ascii="Montserrat" w:hAnsi="Montserrat" w:cstheme="minorHAnsi"/>
          <w:bCs/>
          <w:sz w:val="22"/>
          <w:szCs w:val="22"/>
          <w:lang w:val="es-MX"/>
        </w:rPr>
        <w:t>s</w:t>
      </w:r>
    </w:p>
    <w:p w:rsidR="00F65497" w:rsidRPr="00B0095F" w:rsidRDefault="00F65497" w:rsidP="00F65497">
      <w:pPr>
        <w:pStyle w:val="2"/>
        <w:ind w:left="567" w:hanging="567"/>
        <w:rPr>
          <w:rFonts w:ascii="Montserrat" w:hAnsi="Montserrat" w:cs="Arial"/>
          <w:sz w:val="22"/>
          <w:szCs w:val="22"/>
        </w:rPr>
      </w:pPr>
    </w:p>
    <w:p w:rsidR="00F65497" w:rsidRPr="00B0095F" w:rsidRDefault="00F65497" w:rsidP="00F65497">
      <w:pPr>
        <w:tabs>
          <w:tab w:val="left" w:pos="720"/>
        </w:tabs>
        <w:ind w:left="567" w:hanging="425"/>
        <w:jc w:val="both"/>
        <w:rPr>
          <w:rFonts w:ascii="Montserrat" w:hAnsi="Montserrat" w:cs="Arial"/>
          <w:bCs/>
          <w:sz w:val="22"/>
          <w:szCs w:val="22"/>
          <w:lang w:val="es-ES"/>
        </w:rPr>
      </w:pPr>
      <w:r w:rsidRPr="00B0095F">
        <w:rPr>
          <w:rFonts w:ascii="Montserrat" w:hAnsi="Montserrat" w:cs="Arial"/>
          <w:b/>
          <w:sz w:val="22"/>
          <w:szCs w:val="22"/>
          <w:lang w:val="es-ES"/>
        </w:rPr>
        <w:t>3.3</w:t>
      </w:r>
      <w:r w:rsidRPr="00B0095F">
        <w:rPr>
          <w:rFonts w:ascii="Montserrat" w:hAnsi="Montserrat" w:cs="Arial"/>
          <w:bCs/>
          <w:sz w:val="22"/>
          <w:szCs w:val="22"/>
          <w:lang w:val="es-ES"/>
        </w:rPr>
        <w:tab/>
        <w:t>No podrán participar aquellas personas o grupos de personas físicas o morales que se encuentren en alguno de los supuestos establecidos en el artículo 49 de  “La Ley”.</w:t>
      </w:r>
    </w:p>
    <w:p w:rsidR="00F65497" w:rsidRPr="00B0095F" w:rsidRDefault="00F65497" w:rsidP="00F65497">
      <w:pPr>
        <w:tabs>
          <w:tab w:val="left" w:pos="720"/>
        </w:tabs>
        <w:ind w:left="1276" w:hanging="556"/>
        <w:jc w:val="both"/>
        <w:rPr>
          <w:rFonts w:ascii="Montserrat" w:hAnsi="Montserrat" w:cs="Arial"/>
          <w:bCs/>
          <w:sz w:val="22"/>
          <w:szCs w:val="22"/>
          <w:lang w:val="es-ES"/>
        </w:rPr>
      </w:pPr>
    </w:p>
    <w:p w:rsidR="00F65497" w:rsidRPr="00B0095F" w:rsidRDefault="00F65497" w:rsidP="00F65497">
      <w:pPr>
        <w:ind w:left="567" w:hanging="425"/>
        <w:jc w:val="both"/>
        <w:rPr>
          <w:rFonts w:ascii="Montserrat" w:hAnsi="Montserrat" w:cs="Arial"/>
          <w:sz w:val="22"/>
          <w:szCs w:val="22"/>
        </w:rPr>
      </w:pPr>
      <w:r w:rsidRPr="00B0095F">
        <w:rPr>
          <w:rFonts w:ascii="Montserrat" w:hAnsi="Montserrat" w:cs="Arial"/>
          <w:b/>
          <w:bCs/>
          <w:sz w:val="22"/>
          <w:szCs w:val="22"/>
        </w:rPr>
        <w:t>3.4</w:t>
      </w:r>
      <w:r w:rsidRPr="00B0095F">
        <w:rPr>
          <w:rFonts w:ascii="Montserrat" w:hAnsi="Montserrat" w:cs="Arial"/>
          <w:sz w:val="22"/>
          <w:szCs w:val="22"/>
        </w:rPr>
        <w:t xml:space="preserve"> </w:t>
      </w:r>
      <w:r w:rsidRPr="00B0095F">
        <w:rPr>
          <w:rFonts w:ascii="Montserrat" w:hAnsi="Montserrat" w:cs="Arial"/>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B0095F" w:rsidRDefault="00F65497" w:rsidP="00F65497">
      <w:pPr>
        <w:tabs>
          <w:tab w:val="left" w:pos="720"/>
        </w:tabs>
        <w:ind w:left="720"/>
        <w:jc w:val="both"/>
        <w:rPr>
          <w:rFonts w:ascii="Montserrat" w:hAnsi="Montserrat" w:cs="Arial"/>
          <w:sz w:val="22"/>
          <w:szCs w:val="22"/>
        </w:rPr>
      </w:pP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Tendrán derecho a participar adquiriendo, alguno de los integrantes del grupo, solamente un ejemplar de las bases;</w:t>
      </w: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F65497" w:rsidRPr="00B0095F" w:rsidRDefault="00F65497" w:rsidP="00F65497">
      <w:pPr>
        <w:ind w:left="491"/>
        <w:jc w:val="both"/>
        <w:rPr>
          <w:rFonts w:ascii="Montserrat" w:hAnsi="Montserrat" w:cs="Arial"/>
          <w:sz w:val="22"/>
          <w:szCs w:val="22"/>
        </w:rPr>
      </w:pP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Nombre y domicilio de las personas integrantes, incluyendo los datos de las escrituras públicas con las que se acredita la existencia legal de la persona moral;</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designación de un representante común; otorgándole poder amplio y suficiente, para atender todo lo relacionado con la propuesta en el procedimiento de licitación;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descripción de las partes objeto del contrato, que corresponderá, cumplir a cada persona, así como la manera en que se exigirá el cumplimiento de las obligaciones; y</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F65497" w:rsidRPr="00B0095F" w:rsidRDefault="00F65497" w:rsidP="00F65497">
      <w:pPr>
        <w:tabs>
          <w:tab w:val="left" w:pos="720"/>
        </w:tabs>
        <w:ind w:left="720"/>
        <w:jc w:val="both"/>
        <w:rPr>
          <w:rFonts w:ascii="Montserrat" w:hAnsi="Montserrat" w:cs="Arial"/>
          <w:sz w:val="22"/>
          <w:szCs w:val="22"/>
        </w:rPr>
      </w:pPr>
    </w:p>
    <w:p w:rsidR="00F65497" w:rsidRPr="00B0095F" w:rsidRDefault="00F65497" w:rsidP="00F65497">
      <w:pPr>
        <w:ind w:right="182"/>
        <w:jc w:val="both"/>
        <w:rPr>
          <w:rFonts w:ascii="Montserrat" w:hAnsi="Montserrat" w:cs="Arial"/>
          <w:bCs/>
          <w:sz w:val="22"/>
          <w:szCs w:val="22"/>
          <w:lang w:val="es-ES"/>
        </w:rPr>
      </w:pPr>
      <w:r w:rsidRPr="00B0095F">
        <w:rPr>
          <w:rFonts w:ascii="Montserrat" w:hAnsi="Montserrat" w:cs="Arial"/>
          <w:sz w:val="22"/>
          <w:szCs w:val="22"/>
        </w:rPr>
        <w:t>Los licitantes solo podrán presentar una proposición en la presente licitación.</w:t>
      </w:r>
    </w:p>
    <w:p w:rsidR="00D5431D" w:rsidRPr="00B0095F" w:rsidRDefault="00D5431D" w:rsidP="00A2010C">
      <w:pPr>
        <w:pStyle w:val="2"/>
        <w:ind w:left="0"/>
        <w:rPr>
          <w:rFonts w:ascii="Montserrat" w:hAnsi="Montserrat" w:cs="Arial"/>
          <w:sz w:val="22"/>
          <w:szCs w:val="22"/>
          <w:lang w:val="es-ES"/>
        </w:rPr>
      </w:pPr>
    </w:p>
    <w:p w:rsidR="000C6C92" w:rsidRPr="00B0095F" w:rsidRDefault="000C6C92" w:rsidP="00B53803">
      <w:pPr>
        <w:pStyle w:val="2"/>
        <w:ind w:left="0"/>
        <w:rPr>
          <w:rFonts w:ascii="Montserrat" w:hAnsi="Montserrat" w:cs="Arial"/>
          <w:b/>
          <w:sz w:val="22"/>
          <w:szCs w:val="22"/>
        </w:rPr>
      </w:pPr>
      <w:r w:rsidRPr="00B0095F">
        <w:rPr>
          <w:rFonts w:ascii="Montserrat" w:hAnsi="Montserrat" w:cs="Arial"/>
          <w:b/>
          <w:sz w:val="22"/>
          <w:szCs w:val="22"/>
        </w:rPr>
        <w:t>4.- DESCRIPCIÓN GENERAL DE LOS BIENES A ADQUIRIR Y CONDICIONES QUE DEBERÁN CUBRIR LOS LICITANTES EN SUS PROPOSICIONES.</w:t>
      </w:r>
    </w:p>
    <w:p w:rsidR="005F4F00" w:rsidRPr="00B0095F" w:rsidRDefault="005F4F00" w:rsidP="0067089D">
      <w:pPr>
        <w:ind w:left="709"/>
        <w:jc w:val="both"/>
        <w:rPr>
          <w:rFonts w:ascii="Montserrat" w:hAnsi="Montserrat" w:cs="Arial"/>
          <w:sz w:val="22"/>
          <w:szCs w:val="22"/>
        </w:rPr>
      </w:pPr>
    </w:p>
    <w:p w:rsidR="000C6C92" w:rsidRPr="00B0095F" w:rsidRDefault="000C6C92" w:rsidP="00DD3904">
      <w:pPr>
        <w:pStyle w:val="3"/>
        <w:ind w:left="142" w:firstLine="0"/>
        <w:rPr>
          <w:rFonts w:ascii="Montserrat" w:hAnsi="Montserrat" w:cs="Arial"/>
          <w:b/>
          <w:sz w:val="22"/>
          <w:szCs w:val="22"/>
        </w:rPr>
      </w:pPr>
      <w:r w:rsidRPr="00B0095F">
        <w:rPr>
          <w:rFonts w:ascii="Montserrat" w:hAnsi="Montserrat" w:cs="Arial"/>
          <w:sz w:val="22"/>
          <w:szCs w:val="22"/>
        </w:rPr>
        <w:t xml:space="preserve">Los licitantes </w:t>
      </w:r>
      <w:r w:rsidR="00430B1B" w:rsidRPr="00B0095F">
        <w:rPr>
          <w:rFonts w:ascii="Montserrat" w:hAnsi="Montserrat" w:cs="Arial"/>
          <w:bCs/>
          <w:iCs/>
          <w:sz w:val="22"/>
          <w:szCs w:val="22"/>
        </w:rPr>
        <w:t>deberán</w:t>
      </w:r>
      <w:r w:rsidRPr="00B0095F">
        <w:rPr>
          <w:rFonts w:ascii="Montserrat" w:hAnsi="Montserrat" w:cs="Arial"/>
          <w:bCs/>
          <w:iCs/>
          <w:sz w:val="22"/>
          <w:szCs w:val="22"/>
        </w:rPr>
        <w:t xml:space="preserve"> presentar su propuesta por las </w:t>
      </w:r>
      <w:r w:rsidR="00544AB3" w:rsidRPr="00ED476E">
        <w:rPr>
          <w:rFonts w:ascii="Montserrat" w:hAnsi="Montserrat" w:cs="Arial"/>
          <w:b/>
          <w:bCs/>
          <w:iCs/>
          <w:sz w:val="22"/>
          <w:szCs w:val="22"/>
        </w:rPr>
        <w:t>PARTIDAS</w:t>
      </w:r>
      <w:r w:rsidR="0091302E" w:rsidRPr="00ED476E">
        <w:rPr>
          <w:rFonts w:ascii="Montserrat" w:hAnsi="Montserrat" w:cs="Arial"/>
          <w:b/>
          <w:bCs/>
          <w:iCs/>
          <w:sz w:val="22"/>
          <w:szCs w:val="22"/>
        </w:rPr>
        <w:t xml:space="preserve"> en que desee participar</w:t>
      </w:r>
      <w:r w:rsidR="00430B1B" w:rsidRPr="00ED476E">
        <w:rPr>
          <w:rFonts w:ascii="Montserrat" w:hAnsi="Montserrat" w:cs="Arial"/>
          <w:bCs/>
          <w:iCs/>
          <w:sz w:val="22"/>
          <w:szCs w:val="22"/>
        </w:rPr>
        <w:t xml:space="preserve"> </w:t>
      </w:r>
      <w:r w:rsidR="00426B9A" w:rsidRPr="00ED476E">
        <w:rPr>
          <w:rFonts w:ascii="Montserrat" w:hAnsi="Montserrat" w:cs="Arial"/>
          <w:bCs/>
          <w:iCs/>
          <w:sz w:val="22"/>
          <w:szCs w:val="22"/>
        </w:rPr>
        <w:t xml:space="preserve">del </w:t>
      </w:r>
      <w:r w:rsidR="007227C1" w:rsidRPr="00ED476E">
        <w:rPr>
          <w:rFonts w:ascii="Montserrat" w:hAnsi="Montserrat" w:cs="Arial"/>
          <w:b/>
          <w:bCs/>
          <w:iCs/>
          <w:sz w:val="22"/>
          <w:szCs w:val="22"/>
        </w:rPr>
        <w:t xml:space="preserve">PAQUETE </w:t>
      </w:r>
      <w:r w:rsidR="0091302E" w:rsidRPr="00ED476E">
        <w:rPr>
          <w:rFonts w:ascii="Montserrat" w:hAnsi="Montserrat" w:cs="Arial"/>
          <w:b/>
          <w:bCs/>
          <w:iCs/>
          <w:sz w:val="22"/>
          <w:szCs w:val="22"/>
        </w:rPr>
        <w:t>Ú</w:t>
      </w:r>
      <w:r w:rsidR="007227C1" w:rsidRPr="00ED476E">
        <w:rPr>
          <w:rFonts w:ascii="Montserrat" w:hAnsi="Montserrat" w:cs="Arial"/>
          <w:b/>
          <w:bCs/>
          <w:iCs/>
          <w:sz w:val="22"/>
          <w:szCs w:val="22"/>
        </w:rPr>
        <w:t>NICO</w:t>
      </w:r>
      <w:r w:rsidR="00544AB3" w:rsidRPr="00ED476E">
        <w:rPr>
          <w:rFonts w:ascii="Montserrat" w:hAnsi="Montserrat" w:cs="Arial"/>
          <w:bCs/>
          <w:iCs/>
          <w:sz w:val="22"/>
          <w:szCs w:val="22"/>
        </w:rPr>
        <w:t>,</w:t>
      </w:r>
      <w:r w:rsidR="00430B1B" w:rsidRPr="00ED476E">
        <w:rPr>
          <w:rFonts w:ascii="Montserrat" w:hAnsi="Montserrat" w:cs="Arial"/>
          <w:bCs/>
          <w:iCs/>
          <w:sz w:val="22"/>
          <w:szCs w:val="22"/>
        </w:rPr>
        <w:t xml:space="preserve"> </w:t>
      </w:r>
      <w:r w:rsidRPr="00ED476E">
        <w:rPr>
          <w:rFonts w:ascii="Montserrat" w:hAnsi="Montserrat" w:cs="Arial"/>
          <w:sz w:val="22"/>
          <w:szCs w:val="22"/>
        </w:rPr>
        <w:t>debiendo cumplir con las especificaciones técnicas y condiciones señaladas en estas bases de licitación como a continuación</w:t>
      </w:r>
      <w:r w:rsidRPr="00B0095F">
        <w:rPr>
          <w:rFonts w:ascii="Montserrat" w:hAnsi="Montserrat" w:cs="Arial"/>
          <w:sz w:val="22"/>
          <w:szCs w:val="22"/>
        </w:rPr>
        <w:t xml:space="preserve"> se indica:</w:t>
      </w:r>
      <w:r w:rsidRPr="00B0095F">
        <w:rPr>
          <w:rFonts w:ascii="Montserrat" w:hAnsi="Montserrat" w:cs="Arial"/>
          <w:b/>
          <w:sz w:val="22"/>
          <w:szCs w:val="22"/>
        </w:rPr>
        <w:t xml:space="preserve"> </w:t>
      </w:r>
    </w:p>
    <w:p w:rsidR="000C6C92" w:rsidRPr="00B0095F" w:rsidRDefault="000C6C92" w:rsidP="00DD3904">
      <w:pPr>
        <w:pStyle w:val="3"/>
        <w:tabs>
          <w:tab w:val="left" w:pos="0"/>
          <w:tab w:val="left" w:pos="90"/>
          <w:tab w:val="left" w:pos="142"/>
        </w:tabs>
        <w:ind w:left="142" w:firstLine="0"/>
        <w:rPr>
          <w:rFonts w:ascii="Montserrat" w:hAnsi="Montserrat" w:cs="Arial"/>
          <w:sz w:val="22"/>
          <w:szCs w:val="22"/>
        </w:rPr>
      </w:pPr>
      <w:r w:rsidRPr="00B0095F">
        <w:rPr>
          <w:rFonts w:ascii="Montserrat" w:hAnsi="Montserrat" w:cs="Arial"/>
          <w:sz w:val="22"/>
          <w:szCs w:val="22"/>
        </w:rPr>
        <w:t xml:space="preserve"> </w:t>
      </w:r>
    </w:p>
    <w:p w:rsidR="000C6C92" w:rsidRPr="00B0095F" w:rsidRDefault="000C6C92">
      <w:pPr>
        <w:pStyle w:val="3"/>
        <w:ind w:left="142" w:firstLine="0"/>
        <w:rPr>
          <w:rFonts w:ascii="Montserrat" w:hAnsi="Montserrat" w:cs="Arial"/>
          <w:bCs/>
          <w:sz w:val="22"/>
          <w:szCs w:val="22"/>
        </w:rPr>
      </w:pPr>
      <w:r w:rsidRPr="00B0095F">
        <w:rPr>
          <w:rFonts w:ascii="Montserrat" w:hAnsi="Montserrat" w:cs="Arial"/>
          <w:b/>
          <w:sz w:val="22"/>
          <w:szCs w:val="22"/>
        </w:rPr>
        <w:t>4.1 ESPECIFICACIONES TÉCNICAS</w:t>
      </w:r>
      <w:r w:rsidRPr="00B0095F">
        <w:rPr>
          <w:rFonts w:ascii="Montserrat" w:hAnsi="Montserrat" w:cs="Arial"/>
          <w:sz w:val="22"/>
          <w:szCs w:val="22"/>
        </w:rPr>
        <w:t xml:space="preserve"> requeridas de los bienes a adquirir.</w:t>
      </w:r>
    </w:p>
    <w:p w:rsidR="00A42F25" w:rsidRPr="00B0095F" w:rsidRDefault="00A42F25" w:rsidP="009A76F7">
      <w:pPr>
        <w:pStyle w:val="3"/>
        <w:ind w:left="0" w:firstLine="0"/>
        <w:rPr>
          <w:rFonts w:ascii="Montserrat" w:hAnsi="Montserrat" w:cs="Arial"/>
          <w:bCs/>
          <w:sz w:val="22"/>
          <w:szCs w:val="22"/>
        </w:rPr>
      </w:pPr>
    </w:p>
    <w:p w:rsidR="000C6C92" w:rsidRPr="00B0095F" w:rsidRDefault="003C2DD6" w:rsidP="00DD3904">
      <w:pPr>
        <w:pStyle w:val="3"/>
        <w:ind w:left="142" w:firstLine="0"/>
        <w:rPr>
          <w:rFonts w:ascii="Montserrat" w:hAnsi="Montserrat" w:cs="Arial"/>
          <w:bCs/>
          <w:sz w:val="22"/>
          <w:szCs w:val="22"/>
        </w:rPr>
      </w:pPr>
      <w:r w:rsidRPr="00B0095F">
        <w:rPr>
          <w:rFonts w:ascii="Montserrat" w:hAnsi="Montserrat" w:cs="Arial"/>
          <w:sz w:val="22"/>
          <w:szCs w:val="22"/>
        </w:rPr>
        <w:t xml:space="preserve">Las propuestas técnicas presentadas por los licitantes, </w:t>
      </w:r>
      <w:r w:rsidR="000C6C92" w:rsidRPr="00B0095F">
        <w:rPr>
          <w:rFonts w:ascii="Montserrat" w:hAnsi="Montserrat" w:cs="Arial"/>
          <w:sz w:val="22"/>
          <w:szCs w:val="22"/>
        </w:rPr>
        <w:t>deberá</w:t>
      </w:r>
      <w:r w:rsidRPr="00B0095F">
        <w:rPr>
          <w:rFonts w:ascii="Montserrat" w:hAnsi="Montserrat" w:cs="Arial"/>
          <w:sz w:val="22"/>
          <w:szCs w:val="22"/>
        </w:rPr>
        <w:t>n</w:t>
      </w:r>
      <w:r w:rsidR="000C6C92" w:rsidRPr="00B0095F">
        <w:rPr>
          <w:rFonts w:ascii="Montserrat" w:hAnsi="Montserrat"/>
          <w:sz w:val="22"/>
          <w:szCs w:val="22"/>
        </w:rPr>
        <w:t xml:space="preserve"> </w:t>
      </w:r>
      <w:r w:rsidR="000C6C92" w:rsidRPr="00B0095F">
        <w:rPr>
          <w:rFonts w:ascii="Montserrat" w:hAnsi="Montserrat" w:cs="Arial"/>
          <w:sz w:val="22"/>
          <w:szCs w:val="22"/>
        </w:rPr>
        <w:t>cumplir</w:t>
      </w:r>
      <w:r w:rsidR="00E177A2" w:rsidRPr="00B0095F">
        <w:rPr>
          <w:rFonts w:ascii="Montserrat" w:hAnsi="Montserrat"/>
          <w:sz w:val="22"/>
          <w:szCs w:val="22"/>
        </w:rPr>
        <w:t xml:space="preserve"> </w:t>
      </w:r>
      <w:r w:rsidR="00E177A2" w:rsidRPr="00B0095F">
        <w:rPr>
          <w:rFonts w:ascii="Montserrat" w:hAnsi="Montserrat" w:cs="Arial"/>
          <w:sz w:val="22"/>
          <w:szCs w:val="22"/>
        </w:rPr>
        <w:t>como mínimo</w:t>
      </w:r>
      <w:r w:rsidRPr="00B0095F">
        <w:rPr>
          <w:rFonts w:ascii="Montserrat" w:hAnsi="Montserrat" w:cs="Arial"/>
          <w:sz w:val="22"/>
          <w:szCs w:val="22"/>
        </w:rPr>
        <w:t xml:space="preserve"> con estas especificaciones</w:t>
      </w:r>
      <w:r w:rsidR="000C6C92" w:rsidRPr="00B0095F">
        <w:rPr>
          <w:rFonts w:ascii="Montserrat" w:hAnsi="Montserrat" w:cs="Arial"/>
          <w:bCs/>
          <w:sz w:val="22"/>
          <w:szCs w:val="22"/>
        </w:rPr>
        <w:t>, pudiendo ofertar bienes cuyas especificaciones sean equivalentes o superiores a las solicitadas, en el entendido de que para la evaluación de las propuestas se tendrá en cuenta el cumplimiento mínimo de las especificaciones y condiciones ind</w:t>
      </w:r>
      <w:r w:rsidR="00F76A55" w:rsidRPr="00B0095F">
        <w:rPr>
          <w:rFonts w:ascii="Montserrat" w:hAnsi="Montserrat" w:cs="Arial"/>
          <w:bCs/>
          <w:sz w:val="22"/>
          <w:szCs w:val="22"/>
        </w:rPr>
        <w:t xml:space="preserve">icadas en las presentes bases, </w:t>
      </w:r>
      <w:r w:rsidR="000C6C92" w:rsidRPr="00B0095F">
        <w:rPr>
          <w:rFonts w:ascii="Montserrat" w:hAnsi="Montserrat" w:cs="Arial"/>
          <w:bCs/>
          <w:sz w:val="22"/>
          <w:szCs w:val="22"/>
        </w:rPr>
        <w:t xml:space="preserve">por lo que los valores agregados no serán tomados en cuenta para la calificación correspondiente. </w:t>
      </w:r>
    </w:p>
    <w:p w:rsidR="0038700B" w:rsidRPr="00B0095F" w:rsidRDefault="0038700B" w:rsidP="00DD3904">
      <w:pPr>
        <w:pStyle w:val="3"/>
        <w:ind w:left="142" w:firstLine="0"/>
        <w:rPr>
          <w:rFonts w:ascii="Montserrat" w:hAnsi="Montserrat" w:cs="Arial"/>
          <w:bCs/>
          <w:sz w:val="22"/>
          <w:szCs w:val="22"/>
        </w:rPr>
      </w:pPr>
    </w:p>
    <w:tbl>
      <w:tblPr>
        <w:tblW w:w="10206" w:type="dxa"/>
        <w:tblInd w:w="354" w:type="dxa"/>
        <w:tblCellMar>
          <w:left w:w="70" w:type="dxa"/>
          <w:right w:w="70" w:type="dxa"/>
        </w:tblCellMar>
        <w:tblLook w:val="04A0" w:firstRow="1" w:lastRow="0" w:firstColumn="1" w:lastColumn="0" w:noHBand="0" w:noVBand="1"/>
      </w:tblPr>
      <w:tblGrid>
        <w:gridCol w:w="696"/>
        <w:gridCol w:w="1997"/>
        <w:gridCol w:w="4394"/>
        <w:gridCol w:w="1985"/>
        <w:gridCol w:w="1134"/>
      </w:tblGrid>
      <w:tr w:rsidR="005B5ACB" w:rsidRPr="005B5ACB" w:rsidTr="005B5ACB">
        <w:trPr>
          <w:trHeight w:val="510"/>
        </w:trPr>
        <w:tc>
          <w:tcPr>
            <w:tcW w:w="696"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6"/>
                <w:szCs w:val="16"/>
                <w:lang w:val="es-MX" w:eastAsia="es-MX"/>
              </w:rPr>
            </w:pPr>
            <w:r w:rsidRPr="005B5ACB">
              <w:rPr>
                <w:rFonts w:ascii="Montserrat" w:eastAsia="Times New Roman" w:hAnsi="Montserrat" w:cs="Arial"/>
                <w:b/>
                <w:bCs/>
                <w:sz w:val="16"/>
                <w:szCs w:val="16"/>
                <w:lang w:val="es-MX" w:eastAsia="es-MX"/>
              </w:rPr>
              <w:t xml:space="preserve">NO. </w:t>
            </w:r>
          </w:p>
        </w:tc>
        <w:tc>
          <w:tcPr>
            <w:tcW w:w="1997"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6"/>
                <w:szCs w:val="16"/>
                <w:lang w:val="es-MX" w:eastAsia="es-MX"/>
              </w:rPr>
            </w:pPr>
            <w:r w:rsidRPr="005B5ACB">
              <w:rPr>
                <w:rFonts w:ascii="Montserrat" w:eastAsia="Times New Roman" w:hAnsi="Montserrat" w:cs="Arial"/>
                <w:b/>
                <w:bCs/>
                <w:sz w:val="16"/>
                <w:szCs w:val="16"/>
                <w:lang w:val="es-MX" w:eastAsia="es-MX"/>
              </w:rPr>
              <w:t>CONCEPTO</w:t>
            </w:r>
          </w:p>
        </w:tc>
        <w:tc>
          <w:tcPr>
            <w:tcW w:w="4394"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6"/>
                <w:szCs w:val="16"/>
                <w:lang w:val="es-MX" w:eastAsia="es-MX"/>
              </w:rPr>
            </w:pPr>
            <w:r w:rsidRPr="005B5ACB">
              <w:rPr>
                <w:rFonts w:ascii="Montserrat" w:eastAsia="Times New Roman" w:hAnsi="Montserrat" w:cs="Arial"/>
                <w:b/>
                <w:bCs/>
                <w:sz w:val="16"/>
                <w:szCs w:val="16"/>
                <w:lang w:val="es-MX" w:eastAsia="es-MX"/>
              </w:rPr>
              <w:t>ESPECIFICACION</w:t>
            </w:r>
          </w:p>
        </w:tc>
        <w:tc>
          <w:tcPr>
            <w:tcW w:w="1985"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6"/>
                <w:szCs w:val="16"/>
                <w:lang w:val="es-MX" w:eastAsia="es-MX"/>
              </w:rPr>
            </w:pPr>
            <w:r w:rsidRPr="005B5ACB">
              <w:rPr>
                <w:rFonts w:ascii="Montserrat" w:eastAsia="Times New Roman" w:hAnsi="Montserrat" w:cs="Arial"/>
                <w:b/>
                <w:bCs/>
                <w:sz w:val="16"/>
                <w:szCs w:val="16"/>
                <w:lang w:val="es-MX" w:eastAsia="es-MX"/>
              </w:rPr>
              <w:t>UNIDAD DE MEDIDA</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6"/>
                <w:szCs w:val="16"/>
                <w:lang w:val="es-MX" w:eastAsia="es-MX"/>
              </w:rPr>
            </w:pPr>
            <w:r w:rsidRPr="005B5ACB">
              <w:rPr>
                <w:rFonts w:ascii="Montserrat" w:eastAsia="Times New Roman" w:hAnsi="Montserrat" w:cs="Arial"/>
                <w:b/>
                <w:bCs/>
                <w:sz w:val="16"/>
                <w:szCs w:val="16"/>
                <w:lang w:val="es-MX" w:eastAsia="es-MX"/>
              </w:rPr>
              <w:t>CANTIDAD</w:t>
            </w:r>
          </w:p>
        </w:tc>
      </w:tr>
      <w:tr w:rsidR="005B5ACB" w:rsidRPr="005B5ACB"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ABRAZADERA BCE DOBLE,  MCA.MUELLER  6" X 2"</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SERIE BR 2B ROSCA CC QUE CUMPLA CON AWWA C800, No. CAT. BR 2B 0684 CC 200</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5</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ABRAZADERA BCE. </w:t>
            </w:r>
            <w:proofErr w:type="gramStart"/>
            <w:r w:rsidRPr="005B5ACB">
              <w:rPr>
                <w:rFonts w:ascii="Montserrat" w:eastAsia="Times New Roman" w:hAnsi="Montserrat" w:cs="Arial"/>
                <w:sz w:val="16"/>
                <w:szCs w:val="16"/>
                <w:lang w:val="es-MX" w:eastAsia="es-MX"/>
              </w:rPr>
              <w:t>DOBLE .</w:t>
            </w:r>
            <w:proofErr w:type="gramEnd"/>
            <w:r w:rsidRPr="005B5ACB">
              <w:rPr>
                <w:rFonts w:ascii="Montserrat" w:eastAsia="Times New Roman" w:hAnsi="Montserrat" w:cs="Arial"/>
                <w:sz w:val="16"/>
                <w:szCs w:val="16"/>
                <w:lang w:val="es-MX" w:eastAsia="es-MX"/>
              </w:rPr>
              <w:t xml:space="preserve">  MCA. MUELLER 4" X 2" </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ABRAZADERA DE BRONCE DOBLE MUELLER SERIE BR-2B ROSCA "CC" QUE CUMPLA CON AWWA C800 DE 4"X2"</w:t>
            </w:r>
            <w:proofErr w:type="gramStart"/>
            <w:r w:rsidRPr="005B5ACB">
              <w:rPr>
                <w:rFonts w:ascii="Montserrat" w:eastAsia="Times New Roman" w:hAnsi="Montserrat" w:cs="Arial"/>
                <w:sz w:val="16"/>
                <w:szCs w:val="16"/>
                <w:lang w:val="es-MX" w:eastAsia="es-MX"/>
              </w:rPr>
              <w:t>,No.CAT</w:t>
            </w:r>
            <w:proofErr w:type="gramEnd"/>
            <w:r w:rsidRPr="005B5ACB">
              <w:rPr>
                <w:rFonts w:ascii="Montserrat" w:eastAsia="Times New Roman" w:hAnsi="Montserrat" w:cs="Arial"/>
                <w:sz w:val="16"/>
                <w:szCs w:val="16"/>
                <w:lang w:val="es-MX" w:eastAsia="es-MX"/>
              </w:rPr>
              <w:t>. BR-2B 0474 CC 200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r>
      <w:tr w:rsidR="005B5ACB" w:rsidRPr="005B5ACB" w:rsidTr="005B5ACB">
        <w:trPr>
          <w:trHeight w:val="153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ABRAZADERA BRONCE DE 10"X3/4"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spacing w:after="240"/>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 MCA. MUELLER SERIE BR-1B, CON ROSCA "CC" EN DERIVACION, QUE CUMPLA CON NORMA AWWA C800 DE 10"X3/4" NO. CAT. BR-1-B-1104-CC-075, CON RANGO DE 11.04"-12.12" (281.0mm-307.0mm), PARA TUBERIAS DE ACERO, HIERRO DUCTIL, PVC C-900, Y ASBESTO-CEMENTO CLASE 150-200.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ABRAZADERA BRONCE DE 12"X3/4"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 MCA. MUELLER SERIE BR-1B, CON ROSCA "CC" EN DERIVACION, QUE CUMPLA CON AWWA C800, No. CAT. BR-1-B-1314-CC-075, CON RANGO DE 13.14"-14.58" (334.0mm-370.0mm), PARA TUBERIAS DE ACERO, HIERRO DUCTIL, PVC C-900, Y ASBESTO-CEMENTO CLASE 150-200,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25</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5</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ABRAZADERA BRONCE DE 4"X3/4"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 MCA. MUELLER SERIE BR-1B, ROSCA "CC" QUE CUMPLA CON AWWA  C800 DE 4"X3/4" NO. DE CAT. BR-1-B-0474-CC-075, CON RANGO DE 4.74"-5.32" (121.0mm-135.0mm), PARA TUBERIAS DE PVC C-900, HIERRO DUCTIL, ACERO, Y ASBESTO-CEMENTO CLASE 150,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750</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6</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ABRAZADERA BRONCE DE 6"X3/4"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MCA. MUELLER SERIE BR-1B, CON ROSCA "CC"  EN DERIVACION, QUE CUMPLA CON AWWA C800 No.CAT. BR 1B 0684 CC 075, CON RANGO DE 6.84"-7.45" (174.0mm-189.0mm),  PARA TUBERIAS DE ACERO, HIERRO DUCTIL, PVC C-900, Y ASBESTO-CEMENTO CLASE 150.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80</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lastRenderedPageBreak/>
              <w:t>7</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ABRAZADERA BRONCE DE 8"X3/4"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MCA. MUELLER, SERIE BR-1B, CON ROSCA "CC" EN DERIVACION, QUE CUMPLA CON AWWA C800, No.CAT. BR-1-B-0899-CC-075, CON RANGO DE 8.99"-9.67" (229.0mm-245.0mm), PARA TUBERIAS DE ACERO, HIERRO DUCTIL, PVC C-900, Y ASBESTO-CEMENTO CLASE 150.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30</w:t>
            </w:r>
          </w:p>
        </w:tc>
      </w:tr>
      <w:tr w:rsidR="005B5ACB" w:rsidRPr="005B5ACB" w:rsidTr="005B5ACB">
        <w:trPr>
          <w:trHeight w:val="153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8</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ABRAZADERA DE HIERRO DUCTIL 3" X 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MCA. MUELLER, SERIE DR-1A, CON DERIVACION "CC" EN ROSCA, QUE CUMPLA CON ESPECIFICACIONES AWWA C800 CAT. DR-1-A-0356-CC- 075, CON RANGO DE 3.56"-4.00 (91.0mm-101.0mm), PARA SER UTILIZADOS EN TUBERIAS HIERRO AL CARBON, HIERRO DUCTIL, ACERO Y/O PVC IPS,  Y ASBESTO-CEMENTO.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40</w:t>
            </w:r>
          </w:p>
        </w:tc>
      </w:tr>
      <w:tr w:rsidR="005B5ACB" w:rsidRPr="005B5ACB"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9</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CILINDRO CALZA DE 2" P/TUBO DE POLIETILENO,  MCA.MUELLER</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n-US" w:eastAsia="es-MX"/>
              </w:rPr>
              <w:t xml:space="preserve">CTS No.CAT. 506141, O MCA. FORD METER BOX. </w:t>
            </w:r>
            <w:r w:rsidRPr="005B5ACB">
              <w:rPr>
                <w:rFonts w:ascii="Montserrat" w:eastAsia="Times New Roman" w:hAnsi="Montserrat" w:cs="Arial"/>
                <w:sz w:val="16"/>
                <w:szCs w:val="16"/>
                <w:lang w:val="es-MX" w:eastAsia="es-MX"/>
              </w:rPr>
              <w:t>CTS No. CAT. INSERT-55,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100</w:t>
            </w:r>
          </w:p>
        </w:tc>
      </w:tr>
      <w:tr w:rsidR="005B5ACB" w:rsidRPr="005B5ACB"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CILINDRO CALZA P/TUBO POLIETILENO 3/4" MCA.MUELLER C/200PZA.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CILINDRO DE CALZA PARA TUBO DE POLIETILENO  MCA MUELLER DE 3/4" CTS NO. CAT. 504281 = surtir en caja con 200 piezas cada una=</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CAJA C/200PZA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r>
      <w:tr w:rsidR="005B5ACB" w:rsidRPr="005B5ACB"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11</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CINCHO DE ACERO INOXIDABLE P/ SILLETA DE 8".</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CINCHO DE ACERO INOXIDABLE P/SILLETA DE 8", MCA. </w:t>
            </w:r>
            <w:r w:rsidRPr="005B5ACB">
              <w:rPr>
                <w:rFonts w:ascii="Montserrat" w:eastAsia="Times New Roman" w:hAnsi="Montserrat" w:cs="Arial"/>
                <w:sz w:val="16"/>
                <w:szCs w:val="16"/>
                <w:lang w:val="en-US" w:eastAsia="es-MX"/>
              </w:rPr>
              <w:t xml:space="preserve">DEAL (UPC) NO. 300SS SIZE </w:t>
            </w:r>
            <w:proofErr w:type="gramStart"/>
            <w:r w:rsidRPr="005B5ACB">
              <w:rPr>
                <w:rFonts w:ascii="Montserrat" w:eastAsia="Times New Roman" w:hAnsi="Montserrat" w:cs="Arial"/>
                <w:sz w:val="16"/>
                <w:szCs w:val="16"/>
                <w:lang w:val="en-US" w:eastAsia="es-MX"/>
              </w:rPr>
              <w:t>248  (</w:t>
            </w:r>
            <w:proofErr w:type="gramEnd"/>
            <w:r w:rsidRPr="005B5ACB">
              <w:rPr>
                <w:rFonts w:ascii="Montserrat" w:eastAsia="Times New Roman" w:hAnsi="Montserrat" w:cs="Arial"/>
                <w:sz w:val="16"/>
                <w:szCs w:val="16"/>
                <w:lang w:val="en-US" w:eastAsia="es-MX"/>
              </w:rPr>
              <w:t xml:space="preserve"> 64 MM - 406  MM). </w:t>
            </w:r>
            <w:r w:rsidRPr="005B5ACB">
              <w:rPr>
                <w:rFonts w:ascii="Montserrat" w:eastAsia="Times New Roman" w:hAnsi="Montserrat" w:cs="Arial"/>
                <w:sz w:val="16"/>
                <w:szCs w:val="16"/>
                <w:lang w:val="es-MX" w:eastAsia="es-MX"/>
              </w:rPr>
              <w:t>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600</w:t>
            </w:r>
          </w:p>
        </w:tc>
      </w:tr>
      <w:tr w:rsidR="005B5ACB" w:rsidRPr="005B5ACB"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12</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CONECTOR FLARE DE BRONCE DE 3/4" MACHO.</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QUE CUMPLA CON LA AWWA  C800, MARCA MUELLER, MODELO H-15425  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r>
      <w:tr w:rsidR="005B5ACB" w:rsidRPr="005B5ACB"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13</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DE 10" RANGO AMPLIO 11.02" A 12.04".</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HIERRO DUCTIL, CON RECUBRIMIENTO EPOXICO, PARA REPARACION  DE TUBERIAS DE FIERRRO, PVC Y AC,  CON  TORNILLOS DE ACERO INOXIDABLE, MARCA AVK, SERIE 601.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6</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14</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DE 12" RANGO AMPLIO 12.75" (324) A 14.38" (365).</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15</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DE 14" RANGO AMPLIO 15.11" A 16.14".</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HIERRO DUCTIL, CON RECUBRIMIENTO EPOXICO, PARA REPARACION DE TUBERIAS DE FIERRO, PVC Y AC, CON TORNILLOS DE ACERO INOXIDABLE, MARCA AVK, SERIE 601.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w:t>
            </w:r>
          </w:p>
        </w:tc>
      </w:tr>
      <w:tr w:rsidR="005B5ACB" w:rsidRPr="005B5ACB" w:rsidTr="005B5ACB">
        <w:trPr>
          <w:trHeight w:val="178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16</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DE 24" RANGO AMPLIO 25.80" X 25.80".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DE TRANSICION DE RANGO AMPLIO DE ACERO AL CARBON BISELADO CON RECUBRIMIENTO EPOXICO, (TORNILLOS Y TUERCAS DE ACERO INOXIDABLE (TORNILLOS ASTM A193 TIPO 304 RECUBRIMIENTO DE TEFLON EN TUERCAS) MARCA FORD DE 24", No. DE CATALOGO FC4-2580-A10R, O.D. 25.80 O SIMILAR BARRIL INTERMEDIO DE   1/4" X 10", PARA TUBERIA PVC C-900,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17</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DE 3"  (80MM</w:t>
            </w:r>
            <w:proofErr w:type="gramStart"/>
            <w:r w:rsidRPr="005B5ACB">
              <w:rPr>
                <w:rFonts w:ascii="Montserrat" w:eastAsia="Times New Roman" w:hAnsi="Montserrat" w:cs="Arial"/>
                <w:sz w:val="16"/>
                <w:szCs w:val="16"/>
                <w:lang w:val="es-MX" w:eastAsia="es-MX"/>
              </w:rPr>
              <w:t>)RANGO</w:t>
            </w:r>
            <w:proofErr w:type="gramEnd"/>
            <w:r w:rsidRPr="005B5ACB">
              <w:rPr>
                <w:rFonts w:ascii="Montserrat" w:eastAsia="Times New Roman" w:hAnsi="Montserrat" w:cs="Arial"/>
                <w:sz w:val="16"/>
                <w:szCs w:val="16"/>
                <w:lang w:val="es-MX" w:eastAsia="es-MX"/>
              </w:rPr>
              <w:t xml:space="preserve"> AMPLIO 3.46" A 4.21".</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CON RECUBRIMIENTO EPOXICO, CON  TORNILLOS DE ACERO INOXIDABLE, MCA, SMITH-BLAIR TIPO 461, CON RANGO DE 3.46"-4.21"(88MM-107MM) No. CAT. 461-03460421-031,  O AVK, SERIE 601, CERTIFICADO POR NORMA ANSI/NSF 61, PARA REPARACION DE TUBERIAS DE FIERRO, PVC  Y  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lastRenderedPageBreak/>
              <w:t>18</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DE 4". RANGO AMPLIO 4.29" A 5.23".</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HIERRO DUCTIL, CON RECUBRIMIENTO EPOXICO, PARA REPARACION DE TUB. DE PVC,  FIERRO Y AC, CON TORNILLOS DE ACERO INOXIDABLE, MARCA AVK, SERIE 601. Y/O SIMILAR.... RANGO DE TOLERANCIA PUEDE SER ACEPTADO ENTRE + - 10 CENTECIMAS.</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120</w:t>
            </w:r>
          </w:p>
        </w:tc>
      </w:tr>
      <w:tr w:rsidR="005B5ACB" w:rsidRPr="005B5ACB"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19</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DE 6" RANGO AMPLIO 6.18" A 7.20".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HIERRO DUCTIL, CON RECUBRIMIENTO EPOXICO, PARA REPARACION DE TUBERIAS DE FIERRO, PVC-C-900 Y AC, CON TORNILLOS DE ACERO INOXIDABLE, MARCA AVK, SERIE 601.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r>
      <w:tr w:rsidR="005B5ACB" w:rsidRPr="005B5ACB"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DE 8" RANGO AMPLIO 8.58" A 9.52".</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HIERRO DUCTIL, CON RECUBRIMIENTO EPOXICO, PARA REPARACION DE TUBERIAS DE FIERRO, PVC, C-900 Y AC, CON TORNILLOS DE ACERO INOXIDABLE, MARCA AVK, SERIE 601.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12</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21</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n-US" w:eastAsia="es-MX"/>
              </w:rPr>
              <w:t xml:space="preserve">COPLE UNION BCE. 3/4" DIAM. P/TUB. </w:t>
            </w:r>
            <w:r w:rsidRPr="005B5ACB">
              <w:rPr>
                <w:rFonts w:ascii="Montserrat" w:eastAsia="Times New Roman" w:hAnsi="Montserrat" w:cs="Arial"/>
                <w:sz w:val="16"/>
                <w:szCs w:val="16"/>
                <w:lang w:val="es-MX" w:eastAsia="es-MX"/>
              </w:rPr>
              <w:t>POLIET. SDR 9 CTS</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C/EXTREMOS TIPO DE COMPRESION</w:t>
            </w:r>
            <w:proofErr w:type="gramStart"/>
            <w:r w:rsidRPr="005B5ACB">
              <w:rPr>
                <w:rFonts w:ascii="Montserrat" w:eastAsia="Times New Roman" w:hAnsi="Montserrat" w:cs="Arial"/>
                <w:sz w:val="16"/>
                <w:szCs w:val="16"/>
                <w:lang w:val="es-MX" w:eastAsia="es-MX"/>
              </w:rPr>
              <w:t>,C</w:t>
            </w:r>
            <w:proofErr w:type="gramEnd"/>
            <w:r w:rsidRPr="005B5ACB">
              <w:rPr>
                <w:rFonts w:ascii="Montserrat" w:eastAsia="Times New Roman" w:hAnsi="Montserrat" w:cs="Arial"/>
                <w:sz w:val="16"/>
                <w:szCs w:val="16"/>
                <w:lang w:val="es-MX" w:eastAsia="es-MX"/>
              </w:rPr>
              <w:t xml:space="preserve">/ANILLO MORDAZA EMBEBIDO EN EL EMPAQUE P/SUJECION MCA. MULLER 110 MOD. H15403 O </w:t>
            </w:r>
            <w:proofErr w:type="gramStart"/>
            <w:r w:rsidRPr="005B5ACB">
              <w:rPr>
                <w:rFonts w:ascii="Montserrat" w:eastAsia="Times New Roman" w:hAnsi="Montserrat" w:cs="Arial"/>
                <w:sz w:val="16"/>
                <w:szCs w:val="16"/>
                <w:lang w:val="es-MX" w:eastAsia="es-MX"/>
              </w:rPr>
              <w:t>SIMILAR .....</w:t>
            </w:r>
            <w:proofErr w:type="gramEnd"/>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22</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COPLE UNION DE BRONCE. 2" DIAM. P/TUBO POLIETILENO SDR 9 CTS</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CON EXTREMOS TIPO DE COMPRESION C/ANILLO MORDAZA EMBEBIDO EN EL EMPAQUE P/SUJECION MCA.MUELLER 110 MOD.H15403 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14</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23</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10" X 12" RANGO 11.04" A 11.44". PVC C-900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ESPECIAL DE 10" X 12", DE 1 SECCION, DE ACERO INOXIDABLE, CON RANGO DE; 11.04" A 11.44", MARCA ROMAC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24</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10" X 12.5" RANGO 10.64" A 11.04"</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10" X 12.5" RANGO 10.64" A 11.04" DE ACERO INOXIDABLE NUMERO DE CATALOGO FS1-11.04X12.5, MARCA FORD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25</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10"X12"  11.60" A 12.00". ASBESTO CLASE 150 Y 200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10" X 12", DE ACERO INOXIDABLE, DE RANGO 11.60-12.00 PARA TUBO A--C DE ACUERDO A LA NORMA ASTM A 240, MARCA ROMAC, CAT.SS1-12.00X12"L. MCA. ROMAC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26</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10"X12" RANGO 11.40" A 11.80". ASBESTO CEMENTO</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10" X 12", DE 1 SECCION, DE ACERO INOXIDABLE, CON RANGO DE; 11.40 A 11.80, PARA TUBO AC, DE ACUERDO A LA NORMA ASTM A240, MARCA ROMAC, CAT.SS1-11.80X12"L.</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w:t>
            </w:r>
          </w:p>
        </w:tc>
      </w:tr>
      <w:tr w:rsidR="005B5ACB" w:rsidRPr="005B5ACB"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27</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12"X12" R- 12.75" A 13.55" PARA PVC C-900.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DOBLE SECCION, CUERPO DE ACERO INOXIDABLE TIPO 304 (18-8), CON RANGO 12.75 A 13.55 (324mm-344mm) PARA TUBO PVC C-900, DE FIERRO Y/O LONG JOINT, DE ACUERDO A  LA NORMA ASTM A 240, MCA. POWER SEAL, MODELO 3122AI.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w:t>
            </w:r>
          </w:p>
        </w:tc>
      </w:tr>
      <w:tr w:rsidR="005B5ACB" w:rsidRPr="005B5ACB"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28</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12"X12" R- 13.20" A 14.00" P/ A-C</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 DE DOBLE SECCION, CUERPO DE ACERO INOXIDABLE TIPO 304 (18-8), CON RANGO 13.20 A 14.00 (335mm-356mm) PARA TUBO ASBESTO CEMENTO (A-C), DE ACUERDO A LA NORMA ASTM A 240, MARCA POWER SEAL, MODELO 3122AI.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29</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16"X24" RANGO 17.10" A 18.30".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DE ACERO INOXIDABLE, DE TRES SECCIONES, PARA TUBO </w:t>
            </w:r>
            <w:proofErr w:type="spellStart"/>
            <w:r w:rsidRPr="005B5ACB">
              <w:rPr>
                <w:rFonts w:ascii="Montserrat" w:eastAsia="Times New Roman" w:hAnsi="Montserrat" w:cs="Arial"/>
                <w:sz w:val="16"/>
                <w:szCs w:val="16"/>
                <w:lang w:val="es-MX" w:eastAsia="es-MX"/>
              </w:rPr>
              <w:t>Fo.Fo</w:t>
            </w:r>
            <w:proofErr w:type="spellEnd"/>
            <w:r w:rsidRPr="005B5ACB">
              <w:rPr>
                <w:rFonts w:ascii="Montserrat" w:eastAsia="Times New Roman" w:hAnsi="Montserrat" w:cs="Arial"/>
                <w:sz w:val="16"/>
                <w:szCs w:val="16"/>
                <w:lang w:val="es-MX" w:eastAsia="es-MX"/>
              </w:rPr>
              <w:t xml:space="preserve">. y AC.,DE ACUERDO A LA NORMA ASTM A 240, MARCA ROMAC, CAT.SS1-18.30X24"L. </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30</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20" X 20" RANGO 21.60" A 22.80".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20" X 20" RANGO 21.60" A 22.80", DE 3 SECCIONES, DE ACERO INOXIDABLE, MARCA ROMAC CAT. SS1-22.80 X 20</w:t>
            </w:r>
            <w:proofErr w:type="gramStart"/>
            <w:r w:rsidRPr="005B5ACB">
              <w:rPr>
                <w:rFonts w:ascii="Montserrat" w:eastAsia="Times New Roman" w:hAnsi="Montserrat" w:cs="Arial"/>
                <w:sz w:val="16"/>
                <w:szCs w:val="16"/>
                <w:lang w:val="es-MX" w:eastAsia="es-MX"/>
              </w:rPr>
              <w:t>" ,</w:t>
            </w:r>
            <w:proofErr w:type="gramEnd"/>
            <w:r w:rsidRPr="005B5ACB">
              <w:rPr>
                <w:rFonts w:ascii="Montserrat" w:eastAsia="Times New Roman" w:hAnsi="Montserrat" w:cs="Arial"/>
                <w:sz w:val="16"/>
                <w:szCs w:val="16"/>
                <w:lang w:val="es-MX" w:eastAsia="es-MX"/>
              </w:rPr>
              <w:t xml:space="preserve"> NORMA ASTM  A 240 , PARA RPARACION DE TUBERIAS  DE </w:t>
            </w:r>
            <w:proofErr w:type="spellStart"/>
            <w:r w:rsidRPr="005B5ACB">
              <w:rPr>
                <w:rFonts w:ascii="Montserrat" w:eastAsia="Times New Roman" w:hAnsi="Montserrat" w:cs="Arial"/>
                <w:sz w:val="16"/>
                <w:szCs w:val="16"/>
                <w:lang w:val="es-MX" w:eastAsia="es-MX"/>
              </w:rPr>
              <w:t>Fo</w:t>
            </w:r>
            <w:proofErr w:type="spellEnd"/>
            <w:r w:rsidRPr="005B5ACB">
              <w:rPr>
                <w:rFonts w:ascii="Montserrat" w:eastAsia="Times New Roman" w:hAnsi="Montserrat" w:cs="Arial"/>
                <w:sz w:val="16"/>
                <w:szCs w:val="16"/>
                <w:lang w:val="es-MX" w:eastAsia="es-MX"/>
              </w:rPr>
              <w:t xml:space="preserve">. </w:t>
            </w:r>
            <w:proofErr w:type="spellStart"/>
            <w:r w:rsidRPr="005B5ACB">
              <w:rPr>
                <w:rFonts w:ascii="Montserrat" w:eastAsia="Times New Roman" w:hAnsi="Montserrat" w:cs="Arial"/>
                <w:sz w:val="16"/>
                <w:szCs w:val="16"/>
                <w:lang w:val="es-MX" w:eastAsia="es-MX"/>
              </w:rPr>
              <w:t>Fo</w:t>
            </w:r>
            <w:proofErr w:type="spellEnd"/>
            <w:r w:rsidRPr="005B5ACB">
              <w:rPr>
                <w:rFonts w:ascii="Montserrat" w:eastAsia="Times New Roman" w:hAnsi="Montserrat" w:cs="Arial"/>
                <w:sz w:val="16"/>
                <w:szCs w:val="16"/>
                <w:lang w:val="es-MX" w:eastAsia="es-MX"/>
              </w:rPr>
              <w:t xml:space="preserve">.  y  A. C. </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31</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3" X 6" RANGO 3.75" A 4.00"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ACERO INOXIDABLE, PARA TUBO ASBESTO CEMENTO, RANGO DE 3.75: A 4.00" DE UNA SECCION, NORMS  ASTM  A240, MARCA ROMAC, CAT-SS1-400X6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lastRenderedPageBreak/>
              <w:t>32</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3"X12" RANGO 3.75" A 4.00".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ESPECIAL DE 3" X 12", DE ACERO INOXIDABLE, DE 1 SECCION, RANGO DE; 3.75" A 4.00", DE ACUERDO A NORMA ASTM A-240, MOD.SS1-4.00 X 12" L. MCA. ROMAC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33</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3"X6" RANGO 3.45" A 3.70".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PARA TUBO PVC, DE UNA SECCION , BANDA DE ACERO INOXIDABLE ASTM A 240 TYPE 304, EMPAQUE VIRGIN SBR NORMA ASTM D 200 MAA 610, TORNILLO DE ACERO INOXIDABLE NORMA ASTM A 193 TYPE 304, TUERCA ACERO INOXIDABLE NORMA ASTM A 194 TIPE 304, MARCA ROMAC, CAT. SS1-3.70X6"  Y/ 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34</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4" X 12 "  RANGO 4.74" A 5.14".</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GRAPA DE 4"X12", DE 1 SECCION, DE ACERO INOXIDABLE, CON RANGO DE;  4.74 A 5.14 PARA TUBO </w:t>
            </w:r>
            <w:proofErr w:type="spellStart"/>
            <w:r w:rsidRPr="005B5ACB">
              <w:rPr>
                <w:rFonts w:ascii="Montserrat" w:eastAsia="Times New Roman" w:hAnsi="Montserrat" w:cs="Arial"/>
                <w:sz w:val="16"/>
                <w:szCs w:val="16"/>
                <w:lang w:val="es-MX" w:eastAsia="es-MX"/>
              </w:rPr>
              <w:t>Fo.Fo</w:t>
            </w:r>
            <w:proofErr w:type="spellEnd"/>
            <w:r w:rsidRPr="005B5ACB">
              <w:rPr>
                <w:rFonts w:ascii="Montserrat" w:eastAsia="Times New Roman" w:hAnsi="Montserrat" w:cs="Arial"/>
                <w:sz w:val="16"/>
                <w:szCs w:val="16"/>
                <w:lang w:val="es-MX" w:eastAsia="es-MX"/>
              </w:rPr>
              <w:t>. DE ACUERDO A LA NORMA ASTM A 240, MARCA ROMAC, CAT.SS1-5.14X12" L.</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80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35</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4"X6" RANGO 4.95" A 5.35"</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UNA SECCION, DE ACERO INOXIDABLE, CON RANGO DE 4.95 A 5.35", PARA TUBO ASBESTO-CEMENTO, DE ACUERDO A LA NORMA ASTM A240, MARCA ROMAC, CAT.SS1X6"L.</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150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36</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6" X 12" RANGO 6.60" A 7.00".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GRAPA DE 6" X 12", DE 1 SECCION, DE ACERO INOXIDABLE, CON RANGO 6.60 A 7.00, PARA TUBO PVC C-900 Y </w:t>
            </w:r>
            <w:proofErr w:type="spellStart"/>
            <w:r w:rsidRPr="005B5ACB">
              <w:rPr>
                <w:rFonts w:ascii="Montserrat" w:eastAsia="Times New Roman" w:hAnsi="Montserrat" w:cs="Arial"/>
                <w:sz w:val="16"/>
                <w:szCs w:val="16"/>
                <w:lang w:val="es-MX" w:eastAsia="es-MX"/>
              </w:rPr>
              <w:t>Fo.Fo</w:t>
            </w:r>
            <w:proofErr w:type="spellEnd"/>
            <w:r w:rsidRPr="005B5ACB">
              <w:rPr>
                <w:rFonts w:ascii="Montserrat" w:eastAsia="Times New Roman" w:hAnsi="Montserrat" w:cs="Arial"/>
                <w:sz w:val="16"/>
                <w:szCs w:val="16"/>
                <w:lang w:val="es-MX" w:eastAsia="es-MX"/>
              </w:rPr>
              <w:t>. DE ACUERDO A LA NORMA ASTM A 240, MARCA ROMAC, CAT.SS1-7.00X12"L.</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37</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6" X 6" RANGO 7.06" A 7.46".</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DE UNA SECCION, CON RANGO DE 7.06 A 7.46 PARA TUBO A. C. ; DE ACERO INOXIDABLE, DE ACUERDO A LA NORMA ASTM A 240, MARCA ROMAC, CATALAGO SS1-7.46 X 6" L.</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38</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GRAPA DE 8" X 12" RANGO 9.30" A 9.80". </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ESPECIAL DE 8" X 12" DE LARGO, DE 1 SECCION, DE ACERO INOXIDABLE, CON RANGO DE; 9.30" A 9.80" PARA TUBO ASBESTO-CEMENTO, MCA. ROMAC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39</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DE 8" X 6"  RANGO 7.95" A 8.35".</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ESPECIAL DE 8" X 6", DE 1 SECCION, DE ACERO INOXIDABLE, CON RANGO DE; 7.95" A 8.35", MCA. ROMAC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w:t>
            </w:r>
          </w:p>
        </w:tc>
      </w:tr>
      <w:tr w:rsidR="005B5ACB" w:rsidRPr="005B5ACB"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40</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GRAPA DE 8"X12" RANGO 9.00" A 9.40". </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GRAPA ESPECIAL DE 8" X 12", CON RANGO 9.00 A 9.40</w:t>
            </w:r>
            <w:proofErr w:type="gramStart"/>
            <w:r w:rsidRPr="005B5ACB">
              <w:rPr>
                <w:rFonts w:ascii="Montserrat" w:eastAsia="Times New Roman" w:hAnsi="Montserrat" w:cs="Arial"/>
                <w:sz w:val="16"/>
                <w:szCs w:val="16"/>
                <w:lang w:val="es-MX" w:eastAsia="es-MX"/>
              </w:rPr>
              <w:t>,DE</w:t>
            </w:r>
            <w:proofErr w:type="gramEnd"/>
            <w:r w:rsidRPr="005B5ACB">
              <w:rPr>
                <w:rFonts w:ascii="Montserrat" w:eastAsia="Times New Roman" w:hAnsi="Montserrat" w:cs="Arial"/>
                <w:sz w:val="16"/>
                <w:szCs w:val="16"/>
                <w:lang w:val="es-MX" w:eastAsia="es-MX"/>
              </w:rPr>
              <w:t xml:space="preserve"> ACERO INOXIDABLE, DE 1 SECCION,  PARA TUBO </w:t>
            </w:r>
            <w:proofErr w:type="spellStart"/>
            <w:r w:rsidRPr="005B5ACB">
              <w:rPr>
                <w:rFonts w:ascii="Montserrat" w:eastAsia="Times New Roman" w:hAnsi="Montserrat" w:cs="Arial"/>
                <w:sz w:val="16"/>
                <w:szCs w:val="16"/>
                <w:lang w:val="es-MX" w:eastAsia="es-MX"/>
              </w:rPr>
              <w:t>pvc</w:t>
            </w:r>
            <w:proofErr w:type="spellEnd"/>
            <w:r w:rsidRPr="005B5ACB">
              <w:rPr>
                <w:rFonts w:ascii="Montserrat" w:eastAsia="Times New Roman" w:hAnsi="Montserrat" w:cs="Arial"/>
                <w:sz w:val="16"/>
                <w:szCs w:val="16"/>
                <w:lang w:val="es-MX" w:eastAsia="es-MX"/>
              </w:rPr>
              <w:t xml:space="preserve"> C-900 y </w:t>
            </w:r>
            <w:proofErr w:type="spellStart"/>
            <w:r w:rsidRPr="005B5ACB">
              <w:rPr>
                <w:rFonts w:ascii="Montserrat" w:eastAsia="Times New Roman" w:hAnsi="Montserrat" w:cs="Arial"/>
                <w:sz w:val="16"/>
                <w:szCs w:val="16"/>
                <w:lang w:val="es-MX" w:eastAsia="es-MX"/>
              </w:rPr>
              <w:t>Fo.Fo</w:t>
            </w:r>
            <w:proofErr w:type="spellEnd"/>
            <w:r w:rsidRPr="005B5ACB">
              <w:rPr>
                <w:rFonts w:ascii="Montserrat" w:eastAsia="Times New Roman" w:hAnsi="Montserrat" w:cs="Arial"/>
                <w:sz w:val="16"/>
                <w:szCs w:val="16"/>
                <w:lang w:val="es-MX" w:eastAsia="es-MX"/>
              </w:rPr>
              <w:t>. DE ACUERDO A LA NORMA ASTM A 240, CAT.SS1-9.40X12"L. MCA. ROMAC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r>
      <w:tr w:rsidR="005B5ACB" w:rsidRPr="005B5ACB"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41</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LLAVE  INSERCION BOLA DE 3/4". DE BRONCE. "CC"</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LLAVE DE INCERCION DE BRONCE DE 3/4" MODELO 300, CON ROSCA "CC", QUE CUMPLA CON LA NORMA AWWA C-800 CAT. B-25008 MCA </w:t>
            </w:r>
            <w:proofErr w:type="gramStart"/>
            <w:r w:rsidRPr="005B5ACB">
              <w:rPr>
                <w:rFonts w:ascii="Montserrat" w:eastAsia="Times New Roman" w:hAnsi="Montserrat" w:cs="Arial"/>
                <w:sz w:val="16"/>
                <w:szCs w:val="16"/>
                <w:lang w:val="es-MX" w:eastAsia="es-MX"/>
              </w:rPr>
              <w:t>MUELLER ,</w:t>
            </w:r>
            <w:proofErr w:type="gramEnd"/>
            <w:r w:rsidRPr="005B5ACB">
              <w:rPr>
                <w:rFonts w:ascii="Montserrat" w:eastAsia="Times New Roman" w:hAnsi="Montserrat" w:cs="Arial"/>
                <w:sz w:val="16"/>
                <w:szCs w:val="16"/>
                <w:lang w:val="es-MX" w:eastAsia="es-MX"/>
              </w:rPr>
              <w:t xml:space="preserve"> O MCA. FORD METER BOX CAT. FB1000-3-Q,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800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42</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LLAVE DE INCERCION BOLA DE 3/4", BCE " </w:t>
            </w:r>
            <w:proofErr w:type="gramStart"/>
            <w:r w:rsidRPr="005B5ACB">
              <w:rPr>
                <w:rFonts w:ascii="Montserrat" w:eastAsia="Times New Roman" w:hAnsi="Montserrat" w:cs="Arial"/>
                <w:sz w:val="16"/>
                <w:szCs w:val="16"/>
                <w:lang w:val="es-MX" w:eastAsia="es-MX"/>
              </w:rPr>
              <w:t>IP "</w:t>
            </w:r>
            <w:proofErr w:type="gramEnd"/>
            <w:r w:rsidRPr="005B5ACB">
              <w:rPr>
                <w:rFonts w:ascii="Montserrat" w:eastAsia="Times New Roman" w:hAnsi="Montserrat" w:cs="Arial"/>
                <w:sz w:val="16"/>
                <w:szCs w:val="16"/>
                <w:lang w:val="es-MX" w:eastAsia="es-MX"/>
              </w:rPr>
              <w:t>.</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LLAVE DE INCERCION DE BRONCE DE 3/4", MODELO 300, CON ROSCA " IP ", QUE CUMPLA CON LA NORMA AWWA C-800, MCA. MUELLER,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100</w:t>
            </w:r>
          </w:p>
        </w:tc>
      </w:tr>
      <w:tr w:rsidR="005B5ACB" w:rsidRPr="005B5ACB"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43</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LLAVE INSERCION BRONCE DE  2" ROSCA "CC" AWWA.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MCA MUELLER CAT. B 25008</w:t>
            </w:r>
            <w:proofErr w:type="gramStart"/>
            <w:r w:rsidRPr="005B5ACB">
              <w:rPr>
                <w:rFonts w:ascii="Montserrat" w:eastAsia="Times New Roman" w:hAnsi="Montserrat" w:cs="Arial"/>
                <w:sz w:val="16"/>
                <w:szCs w:val="16"/>
                <w:lang w:val="es-MX" w:eastAsia="es-MX"/>
              </w:rPr>
              <w:t>,MOD</w:t>
            </w:r>
            <w:proofErr w:type="gramEnd"/>
            <w:r w:rsidRPr="005B5ACB">
              <w:rPr>
                <w:rFonts w:ascii="Montserrat" w:eastAsia="Times New Roman" w:hAnsi="Montserrat" w:cs="Arial"/>
                <w:sz w:val="16"/>
                <w:szCs w:val="16"/>
                <w:lang w:val="es-MX" w:eastAsia="es-MX"/>
              </w:rPr>
              <w:t>. 300, ROSCA CC, QUE CUMPLA CON AWWA C800, O MCA. FORD METER BOX MOD. FB1000-7-Q,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r>
      <w:tr w:rsidR="005B5ACB" w:rsidRPr="005B5ACB" w:rsidTr="005B5ACB">
        <w:trPr>
          <w:trHeight w:val="153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44</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REJILLA C/ MARCO FO.FO. P/ PLUVIAL DE 1.00 X 0.70</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MARCO PARA REJILLA DE 1.00 X 0.70MTS FABRICADO A BASE DE ANGULO DE ACERO DE 2 1/2" X3/16" CON ANCLAS PARA COLADO, ADAPTACION DE BARRENO ROSCADO PARA TORNILLO DE SUJECION; REJILLA DE 1.00 X 0.70MTS PARA BOCA DE TORMENTA CON UN PESO TOTAL DE 160KGS, BARRENO PARA TORNILLO DE SUJECION A MARCO DE ACERO Y TORNILLO. (MCO1X70) Y (RJ1X70).</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r>
      <w:tr w:rsidR="005B5ACB" w:rsidRPr="005B5ACB" w:rsidTr="005B5ACB">
        <w:trPr>
          <w:trHeight w:val="204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lastRenderedPageBreak/>
              <w:t>45</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TAPA Y BROCAL DE FOFO DE 24" CON BISAGRA DE 110 KILOS</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CON PESO EN LA TAPA DE 55 KILOS Y PESO DEL BROCAL DE 55 KILOS PARA TRAFICO PESADO</w:t>
            </w:r>
            <w:proofErr w:type="gramStart"/>
            <w:r w:rsidRPr="005B5ACB">
              <w:rPr>
                <w:rFonts w:ascii="Montserrat" w:eastAsia="Times New Roman" w:hAnsi="Montserrat" w:cs="Arial"/>
                <w:sz w:val="16"/>
                <w:szCs w:val="16"/>
                <w:lang w:val="es-MX" w:eastAsia="es-MX"/>
              </w:rPr>
              <w:t>,CON</w:t>
            </w:r>
            <w:proofErr w:type="gramEnd"/>
            <w:r w:rsidRPr="005B5ACB">
              <w:rPr>
                <w:rFonts w:ascii="Montserrat" w:eastAsia="Times New Roman" w:hAnsi="Montserrat" w:cs="Arial"/>
                <w:sz w:val="16"/>
                <w:szCs w:val="16"/>
                <w:lang w:val="es-MX" w:eastAsia="es-MX"/>
              </w:rPr>
              <w:t xml:space="preserve"> LEYENDA "LINEA DE DRENAJE" , LOGO (CESPM) Y AÑO DE FABRICACION, DIAMETRO DE LA TAPA DE 24" INT. DEL BROCAL DE 22 1/4" EXTERIOR DEL BROCA DE 30 1/8", ALT. DEL BROCAL 3 1/2", RECUBIERTAS CON PINTURA ASFALTICA NEGRA POR INMERSION CALIENTE  (RECUBRIMIENTO EPOXICO) Y MAQUINADAS (TORNEADAS) PRODUCTO BYT24L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w:t>
            </w:r>
          </w:p>
        </w:tc>
      </w:tr>
      <w:tr w:rsidR="005B5ACB" w:rsidRPr="005B5ACB" w:rsidTr="005B5ACB">
        <w:trPr>
          <w:trHeight w:val="153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46</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TAPA Y BROCAL DE FOFO DE 34" CON BISAGRA (SANITARIO).</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PARA TRAFICO PESADO, PESO APROXIMADO DE 200 </w:t>
            </w:r>
            <w:proofErr w:type="spellStart"/>
            <w:r w:rsidRPr="005B5ACB">
              <w:rPr>
                <w:rFonts w:ascii="Montserrat" w:eastAsia="Times New Roman" w:hAnsi="Montserrat" w:cs="Arial"/>
                <w:sz w:val="16"/>
                <w:szCs w:val="16"/>
                <w:lang w:val="es-MX" w:eastAsia="es-MX"/>
              </w:rPr>
              <w:t>Kgma</w:t>
            </w:r>
            <w:proofErr w:type="spellEnd"/>
            <w:r w:rsidRPr="005B5ACB">
              <w:rPr>
                <w:rFonts w:ascii="Montserrat" w:eastAsia="Times New Roman" w:hAnsi="Montserrat" w:cs="Arial"/>
                <w:sz w:val="16"/>
                <w:szCs w:val="16"/>
                <w:lang w:val="es-MX" w:eastAsia="es-MX"/>
              </w:rPr>
              <w:t xml:space="preserve">, CON RECUBRIMIENTO DE BREA ANTICORROSION; CIRCUNFERENCIA TOTAL DE LA </w:t>
            </w:r>
            <w:proofErr w:type="gramStart"/>
            <w:r w:rsidRPr="005B5ACB">
              <w:rPr>
                <w:rFonts w:ascii="Montserrat" w:eastAsia="Times New Roman" w:hAnsi="Montserrat" w:cs="Arial"/>
                <w:sz w:val="16"/>
                <w:szCs w:val="16"/>
                <w:lang w:val="es-MX" w:eastAsia="es-MX"/>
              </w:rPr>
              <w:t>TAPA :</w:t>
            </w:r>
            <w:proofErr w:type="gramEnd"/>
            <w:r w:rsidRPr="005B5ACB">
              <w:rPr>
                <w:rFonts w:ascii="Montserrat" w:eastAsia="Times New Roman" w:hAnsi="Montserrat" w:cs="Arial"/>
                <w:sz w:val="16"/>
                <w:szCs w:val="16"/>
                <w:lang w:val="es-MX" w:eastAsia="es-MX"/>
              </w:rPr>
              <w:t xml:space="preserve"> 33 1/2" Y/O 851 mm ; LEYENDA, LOGO DE CESPM Y AÑO DE FABRICACION EN LA PARTE SUPERIOR DE LA TAPA "C E S P M    DRENAJE " EL LOGO ARRIBA DE LA LEYENDA Y CON FLECHA QUE INDIQUE EL FLUJO DEL AGUA.....</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w:t>
            </w:r>
          </w:p>
        </w:tc>
      </w:tr>
      <w:tr w:rsidR="005B5ACB" w:rsidRPr="005B5ACB" w:rsidTr="005B5ACB">
        <w:trPr>
          <w:trHeight w:val="178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47</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TAPA Y BROCAL DE FOFO DE 34"CON BISAGRA (PLUVIAL).</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PARA TRAFICO PESADO DE PESO APROXIMADO DE 200 KGS, CIRCUNFERENCIA TOTAL DE LA TAPA 33.5"(850.9 mm), CON LEYENDA Y LOGO DE CESPM Y AÑO DE FABRICACION EN LA PARTE SUPERIOR DE LA TAPA "CESPM DRENAJE" Y EL LOGO ARRIBA DE LA LEYENDA Y FLECHA QUE INDIQUE EL FLUJO DEL AGUA, PASADORES DE ACERO INOXIDABLE ANSI-304, PARA DRENAJE PLUVIAL.</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10</w:t>
            </w:r>
          </w:p>
        </w:tc>
      </w:tr>
      <w:tr w:rsidR="005B5ACB" w:rsidRPr="005B5ACB"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48</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TORNILLO DE ACERO INOXIDABLE 3/4" X 3 1/2" CON TUERCA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 xml:space="preserve"> TORNILLO CON CABEZA EXAGONAL, TUERCA EXAGONAL, ROSCA STANDAR, SEGUN NORMAASTM A-304 GRADO B.</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60</w:t>
            </w:r>
          </w:p>
        </w:tc>
      </w:tr>
      <w:tr w:rsidR="005B5ACB" w:rsidRPr="005B5ACB"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49</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TORNILLO DE ACERO INOXIDABLE 5/8" X 3" CON TUERCA</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TORNILLO CON CABEZA EXAGONAL, TUERCA EXAGONAL, ROSCA STANDAR, SEGUN NORMAASTM A-304 GRADO B.</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200</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50</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VALVULA DE COMP.RING TITE 6"HIERRO DUCTIL,MCA.MUELLER ;</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CAT.A2360-38</w:t>
            </w:r>
            <w:proofErr w:type="gramStart"/>
            <w:r w:rsidRPr="005B5ACB">
              <w:rPr>
                <w:rFonts w:ascii="Montserrat" w:eastAsia="Times New Roman" w:hAnsi="Montserrat" w:cs="Arial"/>
                <w:sz w:val="16"/>
                <w:szCs w:val="16"/>
                <w:lang w:val="es-MX" w:eastAsia="es-MX"/>
              </w:rPr>
              <w:t>,RECUBRIMIENTO</w:t>
            </w:r>
            <w:proofErr w:type="gramEnd"/>
            <w:r w:rsidRPr="005B5ACB">
              <w:rPr>
                <w:rFonts w:ascii="Montserrat" w:eastAsia="Times New Roman" w:hAnsi="Montserrat" w:cs="Arial"/>
                <w:sz w:val="16"/>
                <w:szCs w:val="16"/>
                <w:lang w:val="es-MX" w:eastAsia="es-MX"/>
              </w:rPr>
              <w:t xml:space="preserve"> EPOXICO,CUÑA RESILENTE,VASTAGO FIJO Y DE ACERO INOXIDABLE, CON CUADRO PARA OPERACION DE 2X2 PULG. (ABRIR Y CERRAR), ESPECIFICACION AWWA C-509 Y C-515, INCLUYE LIGAS,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w:t>
            </w:r>
          </w:p>
        </w:tc>
      </w:tr>
      <w:tr w:rsidR="005B5ACB" w:rsidRPr="005B5ACB"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51</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VALVULA DE COMP.RING TITE,8"HIERRRO DUCTIL,MCA.MUELLER ;</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CAT.A2360-38</w:t>
            </w:r>
            <w:proofErr w:type="gramStart"/>
            <w:r w:rsidRPr="005B5ACB">
              <w:rPr>
                <w:rFonts w:ascii="Montserrat" w:eastAsia="Times New Roman" w:hAnsi="Montserrat" w:cs="Arial"/>
                <w:sz w:val="16"/>
                <w:szCs w:val="16"/>
                <w:lang w:val="es-MX" w:eastAsia="es-MX"/>
              </w:rPr>
              <w:t>,RECUBRIMIENTO</w:t>
            </w:r>
            <w:proofErr w:type="gramEnd"/>
            <w:r w:rsidRPr="005B5ACB">
              <w:rPr>
                <w:rFonts w:ascii="Montserrat" w:eastAsia="Times New Roman" w:hAnsi="Montserrat" w:cs="Arial"/>
                <w:sz w:val="16"/>
                <w:szCs w:val="16"/>
                <w:lang w:val="es-MX" w:eastAsia="es-MX"/>
              </w:rPr>
              <w:t xml:space="preserve"> EPOXICO,CUÑA RESILENTE,VASTAGO FIJO Y DE ACERO INOXIDABLE, PARA 200 PSI, CON CUADRO DE 2X2 PULG. PARA OPERACION (ABRIR Y CERRAR) ESPECIF.AWWA C-509 Y C-515, INCLUYE LIGAS,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2</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52</w:t>
            </w:r>
          </w:p>
        </w:tc>
        <w:tc>
          <w:tcPr>
            <w:tcW w:w="1997"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VALVULA/COMP, RING-TITE</w:t>
            </w:r>
            <w:proofErr w:type="gramStart"/>
            <w:r w:rsidRPr="005B5ACB">
              <w:rPr>
                <w:rFonts w:ascii="Montserrat" w:eastAsia="Times New Roman" w:hAnsi="Montserrat" w:cs="Arial"/>
                <w:sz w:val="16"/>
                <w:szCs w:val="16"/>
                <w:lang w:val="es-MX" w:eastAsia="es-MX"/>
              </w:rPr>
              <w:t>,4</w:t>
            </w:r>
            <w:proofErr w:type="gramEnd"/>
            <w:r w:rsidRPr="005B5ACB">
              <w:rPr>
                <w:rFonts w:ascii="Montserrat" w:eastAsia="Times New Roman" w:hAnsi="Montserrat" w:cs="Arial"/>
                <w:sz w:val="16"/>
                <w:szCs w:val="16"/>
                <w:lang w:val="es-MX" w:eastAsia="es-MX"/>
              </w:rPr>
              <w:t>"HIERRO DUCTIL.</w:t>
            </w:r>
          </w:p>
        </w:tc>
        <w:tc>
          <w:tcPr>
            <w:tcW w:w="43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CON RECUBRIMIENTO EPOXICO</w:t>
            </w:r>
            <w:proofErr w:type="gramStart"/>
            <w:r w:rsidRPr="005B5ACB">
              <w:rPr>
                <w:rFonts w:ascii="Montserrat" w:eastAsia="Times New Roman" w:hAnsi="Montserrat" w:cs="Arial"/>
                <w:sz w:val="16"/>
                <w:szCs w:val="16"/>
                <w:lang w:val="es-MX" w:eastAsia="es-MX"/>
              </w:rPr>
              <w:t>,CUÑA</w:t>
            </w:r>
            <w:proofErr w:type="gramEnd"/>
            <w:r w:rsidRPr="005B5ACB">
              <w:rPr>
                <w:rFonts w:ascii="Montserrat" w:eastAsia="Times New Roman" w:hAnsi="Montserrat" w:cs="Arial"/>
                <w:sz w:val="16"/>
                <w:szCs w:val="16"/>
                <w:lang w:val="es-MX" w:eastAsia="es-MX"/>
              </w:rPr>
              <w:t xml:space="preserve"> RESILENTE,VASTAGO FIJO Y DE ACERO INOXIDABLE,PARA 200 PSI, CON CUADRO PARA OPERACION DE 2X2 PULG. (ABRIR Y CERRAR), ESPECIFICACION  AWWA C509 Y C-515. INCLUYE LIGAS, MCA. MUELLER CAT. A-2360-38,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6"/>
                <w:szCs w:val="16"/>
                <w:lang w:val="es-MX" w:eastAsia="es-MX"/>
              </w:rPr>
            </w:pPr>
            <w:r w:rsidRPr="005B5ACB">
              <w:rPr>
                <w:rFonts w:ascii="Montserrat" w:eastAsia="Times New Roman" w:hAnsi="Montserrat" w:cs="Arial"/>
                <w:sz w:val="16"/>
                <w:szCs w:val="16"/>
                <w:lang w:val="es-MX" w:eastAsia="es-MX"/>
              </w:rPr>
              <w:t>30</w:t>
            </w:r>
          </w:p>
        </w:tc>
      </w:tr>
    </w:tbl>
    <w:p w:rsidR="002B4139" w:rsidRPr="00B0095F" w:rsidRDefault="002B4139" w:rsidP="009A76F7">
      <w:pPr>
        <w:tabs>
          <w:tab w:val="left" w:pos="142"/>
        </w:tabs>
        <w:jc w:val="both"/>
        <w:rPr>
          <w:rFonts w:ascii="Montserrat" w:hAnsi="Montserrat" w:cs="Arial"/>
          <w:sz w:val="22"/>
          <w:szCs w:val="22"/>
        </w:rPr>
      </w:pPr>
    </w:p>
    <w:p w:rsidR="00291DCD" w:rsidRPr="00B0095F" w:rsidRDefault="00291DCD" w:rsidP="005B5ACB">
      <w:pPr>
        <w:pStyle w:val="1"/>
        <w:tabs>
          <w:tab w:val="left" w:pos="142"/>
        </w:tabs>
        <w:jc w:val="both"/>
        <w:rPr>
          <w:rFonts w:ascii="Montserrat" w:hAnsi="Montserrat" w:cs="Arial"/>
          <w:b w:val="0"/>
          <w:bCs/>
          <w:sz w:val="22"/>
          <w:szCs w:val="22"/>
        </w:rPr>
      </w:pPr>
    </w:p>
    <w:p w:rsidR="0038700B" w:rsidRPr="00B0095F" w:rsidRDefault="0038700B" w:rsidP="00DD3904">
      <w:pPr>
        <w:pStyle w:val="2"/>
        <w:tabs>
          <w:tab w:val="left" w:pos="142"/>
          <w:tab w:val="left" w:pos="450"/>
        </w:tabs>
        <w:ind w:left="142"/>
        <w:rPr>
          <w:rFonts w:ascii="Montserrat" w:hAnsi="Montserrat" w:cs="Arial"/>
          <w:b/>
          <w:sz w:val="22"/>
          <w:szCs w:val="22"/>
        </w:rPr>
      </w:pPr>
      <w:r w:rsidRPr="00B0095F">
        <w:rPr>
          <w:rFonts w:ascii="Montserrat" w:hAnsi="Montserrat" w:cs="Arial"/>
          <w:b/>
          <w:sz w:val="22"/>
          <w:szCs w:val="22"/>
        </w:rPr>
        <w:t>4.2 LUGAR, CONDICIONES Y PLAZO DE ENTREGA DE LOS BIENES</w:t>
      </w:r>
      <w:r w:rsidRPr="00B0095F" w:rsidDel="0038700B">
        <w:rPr>
          <w:rFonts w:ascii="Montserrat" w:hAnsi="Montserrat" w:cs="Arial"/>
          <w:b/>
          <w:sz w:val="22"/>
          <w:szCs w:val="22"/>
        </w:rPr>
        <w:t xml:space="preserve"> </w:t>
      </w:r>
    </w:p>
    <w:p w:rsidR="00430B1B" w:rsidRPr="00B0095F" w:rsidRDefault="00430B1B" w:rsidP="00DD3904">
      <w:pPr>
        <w:pStyle w:val="2"/>
        <w:tabs>
          <w:tab w:val="left" w:pos="142"/>
          <w:tab w:val="left" w:pos="450"/>
        </w:tabs>
        <w:ind w:left="142"/>
        <w:rPr>
          <w:rFonts w:ascii="Montserrat" w:hAnsi="Montserrat" w:cs="Arial"/>
          <w:b/>
          <w:sz w:val="22"/>
          <w:szCs w:val="22"/>
        </w:rPr>
      </w:pPr>
    </w:p>
    <w:p w:rsidR="00FC303E" w:rsidRDefault="0038700B" w:rsidP="00D21F78">
      <w:pPr>
        <w:pStyle w:val="1"/>
        <w:tabs>
          <w:tab w:val="left" w:pos="142"/>
        </w:tabs>
        <w:ind w:left="142"/>
        <w:jc w:val="both"/>
        <w:rPr>
          <w:rFonts w:ascii="Montserrat" w:hAnsi="Montserrat" w:cs="Arial"/>
          <w:b w:val="0"/>
          <w:bCs/>
          <w:sz w:val="22"/>
          <w:szCs w:val="22"/>
        </w:rPr>
      </w:pPr>
      <w:r w:rsidRPr="00B0095F">
        <w:rPr>
          <w:rFonts w:ascii="Montserrat" w:hAnsi="Montserrat" w:cs="Arial"/>
          <w:b w:val="0"/>
          <w:bCs/>
          <w:sz w:val="22"/>
          <w:szCs w:val="22"/>
        </w:rPr>
        <w:t>Los bienes objeto de la presente licitación deberán ser entregados en el Almacén General de la CESPM, ubicado en calle Río Culiacán esquina Avenida González Ortega S/N Colonia Pro-hogar. En presencia del personal designado para supervisar la entrega de los bienes, de lunes a viernes de las 8:00 a las 15:00 horas.</w:t>
      </w:r>
    </w:p>
    <w:p w:rsidR="005B5ACB" w:rsidRPr="00B0095F" w:rsidRDefault="005B5ACB" w:rsidP="00D21F78">
      <w:pPr>
        <w:pStyle w:val="1"/>
        <w:tabs>
          <w:tab w:val="left" w:pos="142"/>
        </w:tabs>
        <w:ind w:left="142"/>
        <w:jc w:val="both"/>
        <w:rPr>
          <w:rFonts w:ascii="Montserrat" w:hAnsi="Montserrat" w:cs="Arial"/>
          <w:b w:val="0"/>
          <w:bCs/>
          <w:sz w:val="22"/>
          <w:szCs w:val="22"/>
        </w:rPr>
      </w:pPr>
    </w:p>
    <w:p w:rsidR="005246EE" w:rsidRPr="00B0095F" w:rsidRDefault="00AA2EF4" w:rsidP="00D21F78">
      <w:pPr>
        <w:pStyle w:val="1"/>
        <w:tabs>
          <w:tab w:val="left" w:pos="142"/>
        </w:tabs>
        <w:ind w:left="142"/>
        <w:jc w:val="both"/>
        <w:rPr>
          <w:rFonts w:ascii="Montserrat" w:hAnsi="Montserrat" w:cs="Arial"/>
          <w:b w:val="0"/>
          <w:bCs/>
          <w:sz w:val="22"/>
          <w:szCs w:val="22"/>
        </w:rPr>
      </w:pPr>
      <w:r w:rsidRPr="00AA2EF4">
        <w:rPr>
          <w:rFonts w:ascii="Montserrat" w:hAnsi="Montserrat" w:cs="Arial"/>
          <w:b w:val="0"/>
          <w:bCs/>
          <w:sz w:val="22"/>
          <w:szCs w:val="22"/>
        </w:rPr>
        <w:lastRenderedPageBreak/>
        <w:t>Para la entrega de los bienes objeto de esta licitación será de conformidad con el programa de entrega o según las necesidades del organismo, el proveedor contará con un plazo no mayor a 5 (cinco) días naturales para entregar el material a partir de la fecha de la solicitud enviada mediante correo electrónico que le sea realizada por parte del “La Convocante”.</w:t>
      </w:r>
    </w:p>
    <w:p w:rsidR="0057161A" w:rsidRPr="00B0095F" w:rsidRDefault="0057161A" w:rsidP="00DD3904">
      <w:pPr>
        <w:pStyle w:val="1"/>
        <w:ind w:left="142"/>
        <w:jc w:val="both"/>
        <w:rPr>
          <w:rFonts w:ascii="Montserrat" w:hAnsi="Montserrat" w:cs="Arial"/>
          <w:bCs/>
          <w:sz w:val="22"/>
          <w:szCs w:val="22"/>
        </w:rPr>
      </w:pPr>
    </w:p>
    <w:tbl>
      <w:tblPr>
        <w:tblW w:w="0" w:type="auto"/>
        <w:tblInd w:w="55" w:type="dxa"/>
        <w:tblLayout w:type="fixed"/>
        <w:tblCellMar>
          <w:left w:w="70" w:type="dxa"/>
          <w:right w:w="70" w:type="dxa"/>
        </w:tblCellMar>
        <w:tblLook w:val="04A0" w:firstRow="1" w:lastRow="0" w:firstColumn="1" w:lastColumn="0" w:noHBand="0" w:noVBand="1"/>
      </w:tblPr>
      <w:tblGrid>
        <w:gridCol w:w="441"/>
        <w:gridCol w:w="1594"/>
        <w:gridCol w:w="4110"/>
        <w:gridCol w:w="735"/>
        <w:gridCol w:w="463"/>
        <w:gridCol w:w="308"/>
        <w:gridCol w:w="319"/>
        <w:gridCol w:w="319"/>
        <w:gridCol w:w="325"/>
        <w:gridCol w:w="319"/>
        <w:gridCol w:w="269"/>
        <w:gridCol w:w="269"/>
        <w:gridCol w:w="269"/>
        <w:gridCol w:w="269"/>
        <w:gridCol w:w="269"/>
        <w:gridCol w:w="337"/>
      </w:tblGrid>
      <w:tr w:rsidR="005B5ACB" w:rsidRPr="005B5ACB" w:rsidTr="00AA2EF4">
        <w:trPr>
          <w:trHeight w:val="675"/>
        </w:trPr>
        <w:tc>
          <w:tcPr>
            <w:tcW w:w="441"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 xml:space="preserve">NO. </w:t>
            </w:r>
          </w:p>
        </w:tc>
        <w:tc>
          <w:tcPr>
            <w:tcW w:w="1594"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CONCEPTO</w:t>
            </w:r>
          </w:p>
        </w:tc>
        <w:tc>
          <w:tcPr>
            <w:tcW w:w="4110"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ESPECIFICACION</w:t>
            </w:r>
          </w:p>
        </w:tc>
        <w:tc>
          <w:tcPr>
            <w:tcW w:w="735"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UNIDAD DE MEDIDA</w:t>
            </w:r>
          </w:p>
        </w:tc>
        <w:tc>
          <w:tcPr>
            <w:tcW w:w="463"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CANTIDAD</w:t>
            </w:r>
          </w:p>
        </w:tc>
        <w:tc>
          <w:tcPr>
            <w:tcW w:w="308"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1</w:t>
            </w:r>
          </w:p>
        </w:tc>
        <w:tc>
          <w:tcPr>
            <w:tcW w:w="319"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2</w:t>
            </w:r>
          </w:p>
        </w:tc>
        <w:tc>
          <w:tcPr>
            <w:tcW w:w="319"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3</w:t>
            </w:r>
          </w:p>
        </w:tc>
        <w:tc>
          <w:tcPr>
            <w:tcW w:w="325"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4</w:t>
            </w:r>
          </w:p>
        </w:tc>
        <w:tc>
          <w:tcPr>
            <w:tcW w:w="319"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5</w:t>
            </w:r>
          </w:p>
        </w:tc>
        <w:tc>
          <w:tcPr>
            <w:tcW w:w="269"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6</w:t>
            </w:r>
          </w:p>
        </w:tc>
        <w:tc>
          <w:tcPr>
            <w:tcW w:w="269"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7</w:t>
            </w:r>
          </w:p>
        </w:tc>
        <w:tc>
          <w:tcPr>
            <w:tcW w:w="269"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8</w:t>
            </w:r>
          </w:p>
        </w:tc>
        <w:tc>
          <w:tcPr>
            <w:tcW w:w="269"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9</w:t>
            </w:r>
          </w:p>
        </w:tc>
        <w:tc>
          <w:tcPr>
            <w:tcW w:w="269"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 xml:space="preserve">MES 10 </w:t>
            </w:r>
          </w:p>
        </w:tc>
        <w:tc>
          <w:tcPr>
            <w:tcW w:w="337" w:type="dxa"/>
            <w:tcBorders>
              <w:top w:val="single" w:sz="4" w:space="0" w:color="auto"/>
              <w:left w:val="nil"/>
              <w:bottom w:val="single" w:sz="4" w:space="0" w:color="auto"/>
              <w:right w:val="single" w:sz="4" w:space="0" w:color="auto"/>
            </w:tcBorders>
            <w:shd w:val="clear" w:color="000000" w:fill="BFBFBF"/>
            <w:vAlign w:val="center"/>
            <w:hideMark/>
          </w:tcPr>
          <w:p w:rsidR="005B5ACB" w:rsidRPr="005B5ACB" w:rsidRDefault="005B5ACB"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TOTAL</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BCE DOBLE,  MCA.MUELLER  6" X 2"</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SERIE BR 2B ROSCA CC QUE CUMPLA CON AWWA C800, No. CAT. BR 2B 0684 CC 200</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ABRAZADERA BCE. </w:t>
            </w:r>
            <w:r w:rsidR="00AA2EF4" w:rsidRPr="005B5ACB">
              <w:rPr>
                <w:rFonts w:ascii="Montserrat" w:eastAsia="Times New Roman" w:hAnsi="Montserrat" w:cs="Arial"/>
                <w:sz w:val="14"/>
                <w:szCs w:val="14"/>
                <w:lang w:val="es-MX" w:eastAsia="es-MX"/>
              </w:rPr>
              <w:t>DOBLE.</w:t>
            </w:r>
            <w:r w:rsidRPr="005B5ACB">
              <w:rPr>
                <w:rFonts w:ascii="Montserrat" w:eastAsia="Times New Roman" w:hAnsi="Montserrat" w:cs="Arial"/>
                <w:sz w:val="14"/>
                <w:szCs w:val="14"/>
                <w:lang w:val="es-MX" w:eastAsia="es-MX"/>
              </w:rPr>
              <w:t xml:space="preserve">  MCA. MUELLER 4" X 2" </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DE BRONCE DOBLE MUELLER SERIE BR-2B ROSCA "CC" QUE CUMPLA CON AWWA C800 DE 4"X2"</w:t>
            </w:r>
            <w:r w:rsidR="00AA2EF4" w:rsidRPr="005B5ACB">
              <w:rPr>
                <w:rFonts w:ascii="Montserrat" w:eastAsia="Times New Roman" w:hAnsi="Montserrat" w:cs="Arial"/>
                <w:sz w:val="14"/>
                <w:szCs w:val="14"/>
                <w:lang w:val="es-MX" w:eastAsia="es-MX"/>
              </w:rPr>
              <w:t>, No.CAT</w:t>
            </w:r>
            <w:r w:rsidRPr="005B5ACB">
              <w:rPr>
                <w:rFonts w:ascii="Montserrat" w:eastAsia="Times New Roman" w:hAnsi="Montserrat" w:cs="Arial"/>
                <w:sz w:val="14"/>
                <w:szCs w:val="14"/>
                <w:lang w:val="es-MX" w:eastAsia="es-MX"/>
              </w:rPr>
              <w:t>. BR-2B 0474 CC 200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5B5ACB" w:rsidRPr="005B5ACB" w:rsidTr="00AA2EF4">
        <w:trPr>
          <w:trHeight w:val="1177"/>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BRONCE DE 10"X3/4" (SENCILLA)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 MCA. MUELLER SERIE BR-1B, CON ROSCA "CC" EN DERIVACION, QUE CUMPLA CON NORMA AWWA C800 DE 10"X3/4" NO. CAT. BR-1-B-1104-CC-075, CON RANGO DE 11.04"-12.12" (281.0mm-307.0mm), PARA TUBERIAS DE ACERO, HIERRO DUCTIL, PVC C-900, Y ASBESTO-CEMENTO CLASE 150-200.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5B5ACB" w:rsidRPr="005B5ACB" w:rsidTr="00AA2EF4">
        <w:trPr>
          <w:trHeight w:val="112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BRONCE DE 12"X3/4" (SENCILLA)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 MCA. MUELLER SERIE BR-1B, CON ROSCA "CC" EN DERIVACION, QUE CUMPLA CON AWWA C800, No. CAT. BR-1-B-1314-CC-075, CON RANGO DE 13.14"-14.58" (334.0mm-370.0mm), PARA TUBERIAS DE ACERO, HIERRO DUCTIL, PVC C-900, Y ASBESTO-CEMENTO CLASE 150-200,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25</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25</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BRONCE DE 4"X3/4" (SENCILLA)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 MCA. MUELLER SERIE BR-1B, ROSCA "CC" QUE CUMPLA CON AWWA  C800 DE 4"X3/4" NO. DE CAT. BR-1-B-0474-CC-075, CON RANGO DE 4.74"-5.32" (121.0mm-135.0mm), PARA TUBERIAS DE PVC C-900, HIERRO DUCTIL, ACERO, Y ASBESTO-CEMENTO CLASE 150,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750</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BRONCE DE 6"X3/4" (SENCILLA)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MCA. MUELLER SERIE BR-1B, CON ROSCA "CC"  EN DERIVACION, QUE CUMPLA CON AWWA C800 No.CAT. BR 1B 0684 CC 075, CON RANGO DE 6.84"-7.45" (174.0mm-189.0mm),  PARA TUBERIAS DE ACERO, HIERRO DUCTIL, PVC C-900, Y ASBESTO-CEMENTO CLASE 150.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BRONCE DE 8"X3/4" (SENCILLA)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MCA. MUELLER, SERIE BR-1B, CON ROSCA "CC" EN DERIVACION, QUE CUMPLA CON AWWA C800, No.CAT. BR-1-B-0899-CC-075, CON RANGO DE 8.99"-9.67" (229.0mm-245.0mm), PARA TUBERIAS DE ACERO, HIERRO DUCTIL, PVC C-900, Y ASBESTO-CEMENTO CLASE 150.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r>
      <w:tr w:rsidR="005B5ACB" w:rsidRPr="005B5ACB" w:rsidTr="00AA2EF4">
        <w:trPr>
          <w:trHeight w:val="112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DE HIERRO DUCTIL 3" X 3/4" (SENCILLA)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MCA. MUELLER, SERIE DR-1A, CON DERIVACION "CC" EN ROSCA, QUE CUMPLA CON ESPECIFICACIONES AWWA C800 CAT. DR-1-A-0356-CC- 075, CON RANGO DE 3.56"-4.00 (91.0mm-101.0mm), PARA SER UTILIZADOS EN TUBERIAS HIERRO AL CARBON, HIERRO DUCTIL, ACERO Y/O PVC IPS,  Y ASBESTO-CEMENTO.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9</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CILINDRO CALZA DE 2" P/TUBO DE POLIETILENO,  MCA.MUELLER</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n-US" w:eastAsia="es-MX"/>
              </w:rPr>
              <w:t xml:space="preserve">CTS No.CAT. 506141, O MCA. FORD METER BOX. </w:t>
            </w:r>
            <w:r w:rsidRPr="005B5ACB">
              <w:rPr>
                <w:rFonts w:ascii="Montserrat" w:eastAsia="Times New Roman" w:hAnsi="Montserrat" w:cs="Arial"/>
                <w:sz w:val="14"/>
                <w:szCs w:val="14"/>
                <w:lang w:val="es-MX" w:eastAsia="es-MX"/>
              </w:rPr>
              <w:t>CTS No. CAT. INSERT-55,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CILINDRO CALZA P/TUBO POLIETILENO 3/4" MCA.MUELLER C/200PZA.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CILINDRO DE CALZA PARA TUBO DE POLIETILENO  MCA MUELLER DE 3/4" CTS NO. CAT. 504281 = surtir en caja con 200 piezas cada una=</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CAJA C/200PZA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11</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CINCHO DE ACERO INOXIDABLE P/ SILLETA DE 8".</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CINCHO DE ACERO INOXIDABLE P/SILLETA DE 8", MCA. </w:t>
            </w:r>
            <w:r w:rsidRPr="005B5ACB">
              <w:rPr>
                <w:rFonts w:ascii="Montserrat" w:eastAsia="Times New Roman" w:hAnsi="Montserrat" w:cs="Arial"/>
                <w:sz w:val="14"/>
                <w:szCs w:val="14"/>
                <w:lang w:val="en-US" w:eastAsia="es-MX"/>
              </w:rPr>
              <w:t xml:space="preserve">DEAL (UPC) NO. 300SS SIZE </w:t>
            </w:r>
            <w:proofErr w:type="gramStart"/>
            <w:r w:rsidRPr="005B5ACB">
              <w:rPr>
                <w:rFonts w:ascii="Montserrat" w:eastAsia="Times New Roman" w:hAnsi="Montserrat" w:cs="Arial"/>
                <w:sz w:val="14"/>
                <w:szCs w:val="14"/>
                <w:lang w:val="en-US" w:eastAsia="es-MX"/>
              </w:rPr>
              <w:t>248  (</w:t>
            </w:r>
            <w:proofErr w:type="gramEnd"/>
            <w:r w:rsidRPr="005B5ACB">
              <w:rPr>
                <w:rFonts w:ascii="Montserrat" w:eastAsia="Times New Roman" w:hAnsi="Montserrat" w:cs="Arial"/>
                <w:sz w:val="14"/>
                <w:szCs w:val="14"/>
                <w:lang w:val="en-US" w:eastAsia="es-MX"/>
              </w:rPr>
              <w:t xml:space="preserve"> 64 MM - 406  MM). </w:t>
            </w:r>
            <w:r w:rsidRPr="005B5ACB">
              <w:rPr>
                <w:rFonts w:ascii="Montserrat" w:eastAsia="Times New Roman" w:hAnsi="Montserrat" w:cs="Arial"/>
                <w:sz w:val="14"/>
                <w:szCs w:val="14"/>
                <w:lang w:val="es-MX" w:eastAsia="es-MX"/>
              </w:rPr>
              <w:t>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CONECTOR FLARE DE BRONCE DE 3/4" MACHO.</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QUE CUMPLA CON LA AWWA  C800, MARCA MUELLER, MODELO H-15425  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lastRenderedPageBreak/>
              <w:t>13</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10" RANGO AMPLIO 11.02" A 12.04".</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TUBERIAS DE FIERRRO, PVC Y AC,  CON  TORNILLOS DE ACERO INOXIDABLE, MARCA AVK, SERIE 601.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14</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12" RANGO AMPLIO 12.75" (324) A 14.38" (365).</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14" RANGO AMPLIO 15.11" A 16.14".</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TUBERIAS DE FIERRO, PVC Y AC, CON TORNILLOS DE ACERO INOXIDABLE, MARCA AVK, SERIE 601.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r>
      <w:tr w:rsidR="005B5ACB" w:rsidRPr="005B5ACB" w:rsidTr="00AA2EF4">
        <w:trPr>
          <w:trHeight w:val="13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16</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24" RANGO AMPLIO 25.80" X 25.80".</w:t>
            </w:r>
          </w:p>
        </w:tc>
        <w:tc>
          <w:tcPr>
            <w:tcW w:w="4110" w:type="dxa"/>
            <w:tcBorders>
              <w:top w:val="nil"/>
              <w:left w:val="nil"/>
              <w:bottom w:val="single" w:sz="4" w:space="0" w:color="auto"/>
              <w:right w:val="single" w:sz="4" w:space="0" w:color="auto"/>
            </w:tcBorders>
            <w:shd w:val="clear" w:color="auto" w:fill="auto"/>
            <w:vAlign w:val="center"/>
            <w:hideMark/>
          </w:tcPr>
          <w:p w:rsidR="00AA2EF4"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TRANSICION DE RANGO AMPLIO DE ACERO AL CARBON BISELADO CON RECUBRIMIENTO EPOXICO, (TORNILLOS Y TUERCAS DE ACERO INOXIDABLE (TORNILLOS ASTM A193 TIPO 304 RECUBRIMIENTO DE TEFLON EN TUERCAS) MARCA FORD DE 24", No. DE CATALOGO FC4-2580-A10R, O.D. 25.80 O SIMILAR BARRIL INTERMEDIO DE   1/4" X 10", PARA TUB</w:t>
            </w:r>
            <w:r w:rsidR="00AA2EF4">
              <w:rPr>
                <w:rFonts w:ascii="Montserrat" w:eastAsia="Times New Roman" w:hAnsi="Montserrat" w:cs="Arial"/>
                <w:sz w:val="14"/>
                <w:szCs w:val="14"/>
                <w:lang w:val="es-MX" w:eastAsia="es-MX"/>
              </w:rPr>
              <w:t>ERIA PVC C-900,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r>
      <w:tr w:rsidR="005B5ACB" w:rsidRPr="005B5ACB" w:rsidTr="00AA2EF4">
        <w:trPr>
          <w:trHeight w:val="112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17</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3"  (80MM</w:t>
            </w:r>
            <w:proofErr w:type="gramStart"/>
            <w:r w:rsidRPr="005B5ACB">
              <w:rPr>
                <w:rFonts w:ascii="Montserrat" w:eastAsia="Times New Roman" w:hAnsi="Montserrat" w:cs="Arial"/>
                <w:sz w:val="14"/>
                <w:szCs w:val="14"/>
                <w:lang w:val="es-MX" w:eastAsia="es-MX"/>
              </w:rPr>
              <w:t>)RANGO</w:t>
            </w:r>
            <w:proofErr w:type="gramEnd"/>
            <w:r w:rsidRPr="005B5ACB">
              <w:rPr>
                <w:rFonts w:ascii="Montserrat" w:eastAsia="Times New Roman" w:hAnsi="Montserrat" w:cs="Arial"/>
                <w:sz w:val="14"/>
                <w:szCs w:val="14"/>
                <w:lang w:val="es-MX" w:eastAsia="es-MX"/>
              </w:rPr>
              <w:t xml:space="preserve"> AMPLIO 3.46" A 4.21".</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CON RECUBRIMIENTO EPOXICO, CON  TORNILLOS DE ACERO INOXIDABLE, MCA, SMITH-BLAIR TIPO 461, CON RANGO DE 3.46"-4.21"(88MM-107MM) No. CAT. 461-03460421-031,  O AVK, SERIE 601, CERTIFICADO POR NORMA ANSI/NSF 61, PARA REPARACION DE TUBERIAS DE FIERRO, PVC  Y  A.C.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18</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4". RANGO AMPLIO 4.29" A 5.23".</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 DE PVC,  FIERRO Y AC, CON TORNILLOS DE ACERO INOXIDABLE, MARCA AVK, SERIE 601. Y/O SIMILAR.... RANGO DE TOLERANCIA PUEDE SER ACEPTADO ENTRE + - 10 CENTECIMAS.</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19</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6" RANGO AMPLIO 6.18" A 7.20".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TUBERIAS DE FIERRO, PVC-C-900 Y AC, CON TORNILLOS DE ACERO INOXIDABLE, MARCA AVK, SERIE 601.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8" RANGO AMPLIO 8.58" A 9.52".</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TUBERIAS DE FIERRO, PVC, C-900 Y AC, CON TORNILLOS DE ACERO INOXIDABLE, MARCA AVK, SERIE 601.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21</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n-US" w:eastAsia="es-MX"/>
              </w:rPr>
              <w:t xml:space="preserve">COPLE UNION BCE. 3/4" DIAM. P/TUB. </w:t>
            </w:r>
            <w:r w:rsidRPr="005B5ACB">
              <w:rPr>
                <w:rFonts w:ascii="Montserrat" w:eastAsia="Times New Roman" w:hAnsi="Montserrat" w:cs="Arial"/>
                <w:sz w:val="14"/>
                <w:szCs w:val="14"/>
                <w:lang w:val="es-MX" w:eastAsia="es-MX"/>
              </w:rPr>
              <w:t>POLIET. SDR 9 CTS</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C/EXTREMOS TIPO DE COMPRESION</w:t>
            </w:r>
            <w:proofErr w:type="gramStart"/>
            <w:r w:rsidRPr="005B5ACB">
              <w:rPr>
                <w:rFonts w:ascii="Montserrat" w:eastAsia="Times New Roman" w:hAnsi="Montserrat" w:cs="Arial"/>
                <w:sz w:val="14"/>
                <w:szCs w:val="14"/>
                <w:lang w:val="es-MX" w:eastAsia="es-MX"/>
              </w:rPr>
              <w:t>,C</w:t>
            </w:r>
            <w:proofErr w:type="gramEnd"/>
            <w:r w:rsidRPr="005B5ACB">
              <w:rPr>
                <w:rFonts w:ascii="Montserrat" w:eastAsia="Times New Roman" w:hAnsi="Montserrat" w:cs="Arial"/>
                <w:sz w:val="14"/>
                <w:szCs w:val="14"/>
                <w:lang w:val="es-MX" w:eastAsia="es-MX"/>
              </w:rPr>
              <w:t xml:space="preserve">/ANILLO MORDAZA EMBEBIDO EN EL EMPAQUE P/SUJECION MCA. MULLER 110 MOD. H15403 O </w:t>
            </w:r>
            <w:proofErr w:type="gramStart"/>
            <w:r w:rsidRPr="005B5ACB">
              <w:rPr>
                <w:rFonts w:ascii="Montserrat" w:eastAsia="Times New Roman" w:hAnsi="Montserrat" w:cs="Arial"/>
                <w:sz w:val="14"/>
                <w:szCs w:val="14"/>
                <w:lang w:val="es-MX" w:eastAsia="es-MX"/>
              </w:rPr>
              <w:t>SIMILAR .....</w:t>
            </w:r>
            <w:proofErr w:type="gramEnd"/>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22</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UNION DE BRONCE. 2" DIAM. P/TUBO POLIETILENO SDR 9 CTS</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CON EXTREMOS TIPO DE COMPRESION C/ANILLO MORDAZA EMBEBIDO EN EL EMPAQUE P/SUJECION MCA.MUELLER 110 MOD.H15403 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14</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14</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23</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 X 12" RANGO 11.04" A 11.44". PVC C-900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ESPECIAL DE 10" X 12", DE 1 SECCION, DE ACERO INOXIDABLE, CON RANGO DE; 11.04" A 11.44", MARCA ROMAC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24</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 X 12.5" RANGO 10.64" A 11.04"</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 X 12.5" RANGO 10.64" A 11.04" DE ACERO INOXIDABLE NUMERO DE CATALOGO FS1-11.04X12.5, MARCA FORD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25</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10"X12"  11.60" A 12.00". ASBESTO CLASE 150 Y 200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 X 12", DE ACERO INOXIDABLE, DE RANGO 11.60-12.00 PARA TUBO A--C DE ACUERDO A LA NORMA ASTM A 240, MARCA ROMAC, CAT.SS1-12.00X12"L. MCA. ROMAC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26</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10"X12" RANGO 11.40" A 11.80". ASBESTO CEMENTO</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 X 12", DE 1 SECCION, DE ACERO INOXIDABLE, CON RANGO DE; 11.40 A 11.80, PARA TUBO AC, DE ACUERDO A LA NORMA ASTM A240, MARCA ROMAC, CAT.SS1-11.80X12"L.</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27</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12"X12" R- 12.75" A 13.55" PARA PVC C-900.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DOBLE SECCION, CUERPO DE ACERO INOXIDABLE TIPO 304 (18-8), CON RANGO 12.75 A 13.55 (324mm-344mm) PARA TUBO PVC C-900, DE FIERRO Y/O LONG JOINT, DE ACUERDO A  LA NORMA ASTM A 240, MCA. POWER SEAL, MODELO 3122AI.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28</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12"X12" R- 13.20" A 14.00" P/ A-C</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 DE DOBLE SECCION, CUERPO DE ACERO INOXIDABLE TIPO 304 (18-8), CON RANGO 13.20 A 14.00 (335mm-356mm) PARA TUBO ASBESTO CEMENTO (A-C), DE ACUERDO A LA NORMA ASTM A 240, MARCA POWER SEAL, MODELO 3122AI.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lastRenderedPageBreak/>
              <w:t>29</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16"X24" RANGO 17.10" A 18.30".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DE ACERO INOXIDABLE, DE TRES SECCIONES, PARA TUBO </w:t>
            </w:r>
            <w:proofErr w:type="spellStart"/>
            <w:r w:rsidRPr="005B5ACB">
              <w:rPr>
                <w:rFonts w:ascii="Montserrat" w:eastAsia="Times New Roman" w:hAnsi="Montserrat" w:cs="Arial"/>
                <w:sz w:val="14"/>
                <w:szCs w:val="14"/>
                <w:lang w:val="es-MX" w:eastAsia="es-MX"/>
              </w:rPr>
              <w:t>Fo.Fo</w:t>
            </w:r>
            <w:proofErr w:type="spellEnd"/>
            <w:r w:rsidRPr="005B5ACB">
              <w:rPr>
                <w:rFonts w:ascii="Montserrat" w:eastAsia="Times New Roman" w:hAnsi="Montserrat" w:cs="Arial"/>
                <w:sz w:val="14"/>
                <w:szCs w:val="14"/>
                <w:lang w:val="es-MX" w:eastAsia="es-MX"/>
              </w:rPr>
              <w:t xml:space="preserve">. y AC.,DE ACUERDO A LA NORMA ASTM A 240, MARCA ROMAC, CAT.SS1-18.30X24"L. </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20" X 20" RANGO 21.60" A 22.80".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20" X 20" RANGO 21.60" A 22.80", DE 3 SECCIONES, DE ACERO INOXIDABLE, MARCA ROMAC CAT. SS1-22.80 X 20</w:t>
            </w:r>
            <w:proofErr w:type="gramStart"/>
            <w:r w:rsidRPr="005B5ACB">
              <w:rPr>
                <w:rFonts w:ascii="Montserrat" w:eastAsia="Times New Roman" w:hAnsi="Montserrat" w:cs="Arial"/>
                <w:sz w:val="14"/>
                <w:szCs w:val="14"/>
                <w:lang w:val="es-MX" w:eastAsia="es-MX"/>
              </w:rPr>
              <w:t>" ,</w:t>
            </w:r>
            <w:proofErr w:type="gramEnd"/>
            <w:r w:rsidRPr="005B5ACB">
              <w:rPr>
                <w:rFonts w:ascii="Montserrat" w:eastAsia="Times New Roman" w:hAnsi="Montserrat" w:cs="Arial"/>
                <w:sz w:val="14"/>
                <w:szCs w:val="14"/>
                <w:lang w:val="es-MX" w:eastAsia="es-MX"/>
              </w:rPr>
              <w:t xml:space="preserve"> NORMA ASTM  A 240 , PARA RPARACION DE TUBERIAS  DE </w:t>
            </w:r>
            <w:proofErr w:type="spellStart"/>
            <w:r w:rsidRPr="005B5ACB">
              <w:rPr>
                <w:rFonts w:ascii="Montserrat" w:eastAsia="Times New Roman" w:hAnsi="Montserrat" w:cs="Arial"/>
                <w:sz w:val="14"/>
                <w:szCs w:val="14"/>
                <w:lang w:val="es-MX" w:eastAsia="es-MX"/>
              </w:rPr>
              <w:t>Fo</w:t>
            </w:r>
            <w:proofErr w:type="spellEnd"/>
            <w:r w:rsidRPr="005B5ACB">
              <w:rPr>
                <w:rFonts w:ascii="Montserrat" w:eastAsia="Times New Roman" w:hAnsi="Montserrat" w:cs="Arial"/>
                <w:sz w:val="14"/>
                <w:szCs w:val="14"/>
                <w:lang w:val="es-MX" w:eastAsia="es-MX"/>
              </w:rPr>
              <w:t xml:space="preserve">. </w:t>
            </w:r>
            <w:proofErr w:type="spellStart"/>
            <w:r w:rsidRPr="005B5ACB">
              <w:rPr>
                <w:rFonts w:ascii="Montserrat" w:eastAsia="Times New Roman" w:hAnsi="Montserrat" w:cs="Arial"/>
                <w:sz w:val="14"/>
                <w:szCs w:val="14"/>
                <w:lang w:val="es-MX" w:eastAsia="es-MX"/>
              </w:rPr>
              <w:t>Fo</w:t>
            </w:r>
            <w:proofErr w:type="spellEnd"/>
            <w:r w:rsidRPr="005B5ACB">
              <w:rPr>
                <w:rFonts w:ascii="Montserrat" w:eastAsia="Times New Roman" w:hAnsi="Montserrat" w:cs="Arial"/>
                <w:sz w:val="14"/>
                <w:szCs w:val="14"/>
                <w:lang w:val="es-MX" w:eastAsia="es-MX"/>
              </w:rPr>
              <w:t xml:space="preserve">.  y  A. C. </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31</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3" X 6" RANGO 3.75" A 4.00"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ACERO INOXIDABLE, PARA TUBO ASBESTO CEMENTO, RANGO DE 3.75: A 4.00" DE UNA SECCION, NORMS  ASTM  A240, MARCA ROMAC, CAT-SS1-400X6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32</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3"X12" RANGO 3.75" A 4.00".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ESPECIAL DE 3" X 12", DE ACERO INOXIDABLE, DE 1 SECCION, RANGO DE; 3.75" A 4.00", DE ACUERDO A NORMA ASTM A-240, MOD.SS1-4.00 X 12" L. MCA. ROMAC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5B5ACB" w:rsidRPr="005B5ACB" w:rsidTr="00AA2EF4">
        <w:trPr>
          <w:trHeight w:val="112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33</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3"X6" RANGO 3.45" A 3.70".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PARA TUBO PVC, DE UNA SECCION , BANDA DE ACERO INOXIDABLE ASTM A 240 TYPE 304, EMPAQUE VIRGIN SBR NORMA ASTM D 200 MAA 610, TORNILLO DE ACERO INOXIDABLE NORMA ASTM A 193 TYPE 304, TUERCA ACERO INOXIDABLE NORMA ASTM A 194 TIPE 304, MARCA ROMAC, CAT. SS1-3.70X6"  Y/ 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34</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4" X 12 "  RANGO 4.74" A 5.14".</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GRAPA DE 4"X12", DE 1 SECCION, DE ACERO INOXIDABLE, CON RANGO DE;  4.74 A 5.14 PARA TUBO </w:t>
            </w:r>
            <w:proofErr w:type="spellStart"/>
            <w:r w:rsidRPr="005B5ACB">
              <w:rPr>
                <w:rFonts w:ascii="Montserrat" w:eastAsia="Times New Roman" w:hAnsi="Montserrat" w:cs="Arial"/>
                <w:sz w:val="14"/>
                <w:szCs w:val="14"/>
                <w:lang w:val="es-MX" w:eastAsia="es-MX"/>
              </w:rPr>
              <w:t>Fo.Fo</w:t>
            </w:r>
            <w:proofErr w:type="spellEnd"/>
            <w:r w:rsidRPr="005B5ACB">
              <w:rPr>
                <w:rFonts w:ascii="Montserrat" w:eastAsia="Times New Roman" w:hAnsi="Montserrat" w:cs="Arial"/>
                <w:sz w:val="14"/>
                <w:szCs w:val="14"/>
                <w:lang w:val="es-MX" w:eastAsia="es-MX"/>
              </w:rPr>
              <w:t>. DE ACUERDO A LA NORMA ASTM A 240, MARCA ROMAC, CAT.SS1-5.14X12" L.</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35</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4"X6" RANGO 4.95" A 5.35"</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UNA SECCION, DE ACERO INOXIDABLE, CON RANGO DE 4.95 A 5.35", PARA TUBO ASBESTO-CEMENTO, DE ACUERDO A LA NORMA ASTM A240, MARCA ROMAC, CAT.SS1X6"L.</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36</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6" X 12" RANGO 6.60" A 7.00".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GRAPA DE 6" X 12", DE 1 SECCION, DE ACERO INOXIDABLE, CON RANGO 6.60 A 7.00, PARA TUBO PVC C-900 Y </w:t>
            </w:r>
            <w:proofErr w:type="spellStart"/>
            <w:r w:rsidRPr="005B5ACB">
              <w:rPr>
                <w:rFonts w:ascii="Montserrat" w:eastAsia="Times New Roman" w:hAnsi="Montserrat" w:cs="Arial"/>
                <w:sz w:val="14"/>
                <w:szCs w:val="14"/>
                <w:lang w:val="es-MX" w:eastAsia="es-MX"/>
              </w:rPr>
              <w:t>Fo.Fo</w:t>
            </w:r>
            <w:proofErr w:type="spellEnd"/>
            <w:r w:rsidRPr="005B5ACB">
              <w:rPr>
                <w:rFonts w:ascii="Montserrat" w:eastAsia="Times New Roman" w:hAnsi="Montserrat" w:cs="Arial"/>
                <w:sz w:val="14"/>
                <w:szCs w:val="14"/>
                <w:lang w:val="es-MX" w:eastAsia="es-MX"/>
              </w:rPr>
              <w:t>. DE ACUERDO A LA NORMA ASTM A 240, MARCA ROMAC, CAT.SS1-7.00X12"L.</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37</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6" X 6" RANGO 7.06" A 7.46".</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UNA SECCION, CON RANGO DE 7.06 A 7.46 PARA TUBO A. C. ; DE ACERO INOXIDABLE, DE ACUERDO A LA NORMA ASTM A 240, MARCA ROMAC, CATALAGO SS1-7.46 X 6" L.</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38</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GRAPA DE 8" X 12" RANGO 9.30" A 9.80". </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ESPECIAL DE 8" X 12" DE LARGO, DE 1 SECCION, DE ACERO INOXIDABLE, CON RANGO DE; 9.30" A 9.80" PARA TUBO ASBESTO-CEMENTO, MCA. ROMAC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39</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8" X 6"  RANGO 7.95" A 8.35".</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ESPECIAL DE 8" X 6", DE 1 SECCION, DE ACERO INOXIDABLE, CON RANGO DE; 7.95" A 8.35", MCA. ROMAC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5B5ACB" w:rsidRPr="005B5ACB" w:rsidTr="00AA2EF4">
        <w:trPr>
          <w:trHeight w:val="943"/>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GRAPA DE 8"X12" RANGO 9.00" A 9.40". </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ESPECIAL DE 8" X 12", CON RANGO 9.00 A 9.40</w:t>
            </w:r>
            <w:r w:rsidR="00AA2EF4" w:rsidRPr="005B5ACB">
              <w:rPr>
                <w:rFonts w:ascii="Montserrat" w:eastAsia="Times New Roman" w:hAnsi="Montserrat" w:cs="Arial"/>
                <w:sz w:val="14"/>
                <w:szCs w:val="14"/>
                <w:lang w:val="es-MX" w:eastAsia="es-MX"/>
              </w:rPr>
              <w:t>, DE</w:t>
            </w:r>
            <w:r w:rsidRPr="005B5ACB">
              <w:rPr>
                <w:rFonts w:ascii="Montserrat" w:eastAsia="Times New Roman" w:hAnsi="Montserrat" w:cs="Arial"/>
                <w:sz w:val="14"/>
                <w:szCs w:val="14"/>
                <w:lang w:val="es-MX" w:eastAsia="es-MX"/>
              </w:rPr>
              <w:t xml:space="preserve"> ACERO INOXIDABLE, DE 1 SECCION,  PARA TUBO </w:t>
            </w:r>
            <w:proofErr w:type="spellStart"/>
            <w:r w:rsidRPr="005B5ACB">
              <w:rPr>
                <w:rFonts w:ascii="Montserrat" w:eastAsia="Times New Roman" w:hAnsi="Montserrat" w:cs="Arial"/>
                <w:sz w:val="14"/>
                <w:szCs w:val="14"/>
                <w:lang w:val="es-MX" w:eastAsia="es-MX"/>
              </w:rPr>
              <w:t>pvc</w:t>
            </w:r>
            <w:proofErr w:type="spellEnd"/>
            <w:r w:rsidRPr="005B5ACB">
              <w:rPr>
                <w:rFonts w:ascii="Montserrat" w:eastAsia="Times New Roman" w:hAnsi="Montserrat" w:cs="Arial"/>
                <w:sz w:val="14"/>
                <w:szCs w:val="14"/>
                <w:lang w:val="es-MX" w:eastAsia="es-MX"/>
              </w:rPr>
              <w:t xml:space="preserve"> C-900 y </w:t>
            </w:r>
            <w:proofErr w:type="spellStart"/>
            <w:r w:rsidRPr="005B5ACB">
              <w:rPr>
                <w:rFonts w:ascii="Montserrat" w:eastAsia="Times New Roman" w:hAnsi="Montserrat" w:cs="Arial"/>
                <w:sz w:val="14"/>
                <w:szCs w:val="14"/>
                <w:lang w:val="es-MX" w:eastAsia="es-MX"/>
              </w:rPr>
              <w:t>Fo.Fo</w:t>
            </w:r>
            <w:proofErr w:type="spellEnd"/>
            <w:r w:rsidRPr="005B5ACB">
              <w:rPr>
                <w:rFonts w:ascii="Montserrat" w:eastAsia="Times New Roman" w:hAnsi="Montserrat" w:cs="Arial"/>
                <w:sz w:val="14"/>
                <w:szCs w:val="14"/>
                <w:lang w:val="es-MX" w:eastAsia="es-MX"/>
              </w:rPr>
              <w:t>. DE ACUERDO A LA NORMA ASTM A 240, CAT.SS1-9.40X12"L. MCA. ROMAC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5B5ACB" w:rsidRPr="005B5ACB" w:rsidTr="00AA2EF4">
        <w:trPr>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41</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LLAVE  INSERCION BOLA DE 3/4". DE BRONCE. "CC"</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LLAVE DE INCERCION DE BRONCE DE 3/4" MODELO 300, CON ROSCA "CC", QUE CUMPLA CON LA NORMA AWWA C-800 CAT. B-25008 MCA </w:t>
            </w:r>
            <w:r w:rsidR="00AA2EF4" w:rsidRPr="005B5ACB">
              <w:rPr>
                <w:rFonts w:ascii="Montserrat" w:eastAsia="Times New Roman" w:hAnsi="Montserrat" w:cs="Arial"/>
                <w:sz w:val="14"/>
                <w:szCs w:val="14"/>
                <w:lang w:val="es-MX" w:eastAsia="es-MX"/>
              </w:rPr>
              <w:t>MUELLER,</w:t>
            </w:r>
            <w:r w:rsidRPr="005B5ACB">
              <w:rPr>
                <w:rFonts w:ascii="Montserrat" w:eastAsia="Times New Roman" w:hAnsi="Montserrat" w:cs="Arial"/>
                <w:sz w:val="14"/>
                <w:szCs w:val="14"/>
                <w:lang w:val="es-MX" w:eastAsia="es-MX"/>
              </w:rPr>
              <w:t xml:space="preserve"> O MCA. FORD METER BOX CAT. FB1000-3-Q,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42</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LLAVE DE INCERCION BOLA DE 3/4", BCE " </w:t>
            </w:r>
            <w:proofErr w:type="gramStart"/>
            <w:r w:rsidRPr="005B5ACB">
              <w:rPr>
                <w:rFonts w:ascii="Montserrat" w:eastAsia="Times New Roman" w:hAnsi="Montserrat" w:cs="Arial"/>
                <w:sz w:val="14"/>
                <w:szCs w:val="14"/>
                <w:lang w:val="es-MX" w:eastAsia="es-MX"/>
              </w:rPr>
              <w:t>IP "</w:t>
            </w:r>
            <w:proofErr w:type="gramEnd"/>
            <w:r w:rsidRPr="005B5ACB">
              <w:rPr>
                <w:rFonts w:ascii="Montserrat" w:eastAsia="Times New Roman" w:hAnsi="Montserrat" w:cs="Arial"/>
                <w:sz w:val="14"/>
                <w:szCs w:val="14"/>
                <w:lang w:val="es-MX" w:eastAsia="es-MX"/>
              </w:rPr>
              <w:t>.</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LLAVE DE INCERCION DE BRONCE DE 3/4", MODELO 300, CON ROSCA " IP ", QUE CUMPLA CON LA NORMA AWWA C-800, MCA. MUELLER,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43</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LLAVE INSERCION BRONCE DE  2" ROSCA "CC" AWWA.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MCA MUELLER CAT. B 25008</w:t>
            </w:r>
            <w:proofErr w:type="gramStart"/>
            <w:r w:rsidRPr="005B5ACB">
              <w:rPr>
                <w:rFonts w:ascii="Montserrat" w:eastAsia="Times New Roman" w:hAnsi="Montserrat" w:cs="Arial"/>
                <w:sz w:val="14"/>
                <w:szCs w:val="14"/>
                <w:lang w:val="es-MX" w:eastAsia="es-MX"/>
              </w:rPr>
              <w:t>,MOD</w:t>
            </w:r>
            <w:proofErr w:type="gramEnd"/>
            <w:r w:rsidRPr="005B5ACB">
              <w:rPr>
                <w:rFonts w:ascii="Montserrat" w:eastAsia="Times New Roman" w:hAnsi="Montserrat" w:cs="Arial"/>
                <w:sz w:val="14"/>
                <w:szCs w:val="14"/>
                <w:lang w:val="es-MX" w:eastAsia="es-MX"/>
              </w:rPr>
              <w:t>. 300, ROSCA CC, QUE CUMPLA CON AWWA C800, O MCA. FORD METER BOX MOD. FB1000-7-Q,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5B5ACB" w:rsidRPr="005B5ACB" w:rsidTr="00AA2EF4">
        <w:trPr>
          <w:trHeight w:val="13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44</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REJILLA C/ MARCO FO.FO. P/ PLUVIAL DE 1.00 X 0.70</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MARCO PARA REJILLA DE 1.00 X 0.70MTS FABRICADO A BASE DE ANGULO DE ACERO DE 2 1/2" X3/16" CON ANCLAS PARA COLADO, ADAPTACION DE BARRENO ROSCADO PARA TORNILLO DE SUJECION; REJILLA DE 1.00 X 0.70MTS PARA BOCA DE TORMENTA CON UN PESO TOTAL DE 160KGS, BARRENO PARA TORNILLO DE SUJECION A MARCO DE ACERO Y TORNILLO. (MCO1X70) Y (RJ1X70).</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5B5ACB" w:rsidRPr="005B5ACB" w:rsidTr="00AA2EF4">
        <w:trPr>
          <w:trHeight w:val="15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lastRenderedPageBreak/>
              <w:t>45</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TAPA Y BROCAL DE FOFO DE 24" CON BISAGRA DE 110 KILOS</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CON PESO EN LA TAPA DE 55 KILOS Y PESO DEL BROCAL DE 55 KILOS PARA TRAFICO PESADO</w:t>
            </w:r>
            <w:proofErr w:type="gramStart"/>
            <w:r w:rsidRPr="005B5ACB">
              <w:rPr>
                <w:rFonts w:ascii="Montserrat" w:eastAsia="Times New Roman" w:hAnsi="Montserrat" w:cs="Arial"/>
                <w:sz w:val="14"/>
                <w:szCs w:val="14"/>
                <w:lang w:val="es-MX" w:eastAsia="es-MX"/>
              </w:rPr>
              <w:t>,CON</w:t>
            </w:r>
            <w:proofErr w:type="gramEnd"/>
            <w:r w:rsidRPr="005B5ACB">
              <w:rPr>
                <w:rFonts w:ascii="Montserrat" w:eastAsia="Times New Roman" w:hAnsi="Montserrat" w:cs="Arial"/>
                <w:sz w:val="14"/>
                <w:szCs w:val="14"/>
                <w:lang w:val="es-MX" w:eastAsia="es-MX"/>
              </w:rPr>
              <w:t xml:space="preserve"> LEYENDA "LINEA DE DRENAJE" , LOGO (CESPM) Y AÑO DE FABRICACION, DIAMETRO DE LA TAPA DE 24" INT. DEL BROCAL DE 22 1/4" EXTERIOR DEL BROCA DE 30 1/8", ALT. DEL BROCAL 3 1/2", RECUBIERTAS CON PINTURA ASFALTICA NEGRA POR INMERSION CALIENTE  (RECUBRIMIENTO EPOXICO) Y MAQUINADAS (TORNEADAS) PRODUCTO BYT24L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5B5ACB" w:rsidRPr="005B5ACB" w:rsidTr="00AA2EF4">
        <w:trPr>
          <w:trHeight w:val="13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46</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TAPA Y BROCAL DE FOFO DE 34" CON BISAGRA (SANITARIO).</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PARA TRAFICO PESADO, PESO APROXIMADO DE 200 </w:t>
            </w:r>
            <w:proofErr w:type="spellStart"/>
            <w:r w:rsidRPr="005B5ACB">
              <w:rPr>
                <w:rFonts w:ascii="Montserrat" w:eastAsia="Times New Roman" w:hAnsi="Montserrat" w:cs="Arial"/>
                <w:sz w:val="14"/>
                <w:szCs w:val="14"/>
                <w:lang w:val="es-MX" w:eastAsia="es-MX"/>
              </w:rPr>
              <w:t>Kgma</w:t>
            </w:r>
            <w:proofErr w:type="spellEnd"/>
            <w:r w:rsidRPr="005B5ACB">
              <w:rPr>
                <w:rFonts w:ascii="Montserrat" w:eastAsia="Times New Roman" w:hAnsi="Montserrat" w:cs="Arial"/>
                <w:sz w:val="14"/>
                <w:szCs w:val="14"/>
                <w:lang w:val="es-MX" w:eastAsia="es-MX"/>
              </w:rPr>
              <w:t xml:space="preserve">, CON RECUBRIMIENTO DE BREA ANTICORROSION; CIRCUNFERENCIA TOTAL DE LA </w:t>
            </w:r>
            <w:r w:rsidR="00AA2EF4" w:rsidRPr="005B5ACB">
              <w:rPr>
                <w:rFonts w:ascii="Montserrat" w:eastAsia="Times New Roman" w:hAnsi="Montserrat" w:cs="Arial"/>
                <w:sz w:val="14"/>
                <w:szCs w:val="14"/>
                <w:lang w:val="es-MX" w:eastAsia="es-MX"/>
              </w:rPr>
              <w:t>TAPA:</w:t>
            </w:r>
            <w:r w:rsidRPr="005B5ACB">
              <w:rPr>
                <w:rFonts w:ascii="Montserrat" w:eastAsia="Times New Roman" w:hAnsi="Montserrat" w:cs="Arial"/>
                <w:sz w:val="14"/>
                <w:szCs w:val="14"/>
                <w:lang w:val="es-MX" w:eastAsia="es-MX"/>
              </w:rPr>
              <w:t xml:space="preserve"> 33 1/2" Y/O 851 </w:t>
            </w:r>
            <w:proofErr w:type="gramStart"/>
            <w:r w:rsidRPr="005B5ACB">
              <w:rPr>
                <w:rFonts w:ascii="Montserrat" w:eastAsia="Times New Roman" w:hAnsi="Montserrat" w:cs="Arial"/>
                <w:sz w:val="14"/>
                <w:szCs w:val="14"/>
                <w:lang w:val="es-MX" w:eastAsia="es-MX"/>
              </w:rPr>
              <w:t>mm ;</w:t>
            </w:r>
            <w:proofErr w:type="gramEnd"/>
            <w:r w:rsidRPr="005B5ACB">
              <w:rPr>
                <w:rFonts w:ascii="Montserrat" w:eastAsia="Times New Roman" w:hAnsi="Montserrat" w:cs="Arial"/>
                <w:sz w:val="14"/>
                <w:szCs w:val="14"/>
                <w:lang w:val="es-MX" w:eastAsia="es-MX"/>
              </w:rPr>
              <w:t xml:space="preserve"> LEYENDA, LOGO DE CESPM Y AÑO DE FABRICACION EN LA PARTE SUPERIOR DE LA TAPA "C E S P M    DRENAJE " EL LOGO ARRIBA DE LA LEYENDA Y CON FLECHA QUE INDIQUE EL FLUJO DEL AGUA.....</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5B5ACB" w:rsidRPr="005B5ACB" w:rsidTr="00AA2EF4">
        <w:trPr>
          <w:trHeight w:val="13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47</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TAPA Y BROCAL DE FOFO DE 34"CON BISAGRA (PLUVIAL).</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PARA TRAFICO PESADO DE PESO APROXIMADO DE 200 KGS, CIRCUNFERENCIA TOTAL DE LA TAPA 33.5"(850.9 mm), CON LEYENDA Y LOGO DE CESPM Y AÑO DE FABRICACION EN LA PARTE SUPERIOR DE LA TAPA "CESPM DRENAJE" Y EL LOGO ARRIBA DE LA LEYENDA Y FLECHA QUE INDIQUE EL FLUJO DEL AGUA, PASADORES DE ACERO INOXIDABLE ANSI-304, PARA DRENAJE PLUVIAL.</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48</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TORNILLO DE ACERO INOXIDABLE 3/4" X 3 1/2" CON TUERCA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 TORNILLO CON CABEZA EXAGONAL, TUERCA EXAGONAL, ROSCA STANDAR, SEGUN NORMAASTM A-304 GRADO B.</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r>
      <w:tr w:rsidR="005B5ACB" w:rsidRPr="005B5ACB" w:rsidTr="00AA2EF4">
        <w:trPr>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49</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TORNILLO DE ACERO INOXIDABLE 5/8" X 3" CON TUERCA</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TORNILLO CON CABEZA EXAGONAL, TUERCA EXAGONAL, ROSCA STANDAR, SEGUN NORMAASTM A-304 GRADO B.</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200</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50</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VALVULA DE COMP.RING TITE 6"HIERRO DUCTIL,MCA.MUELLER ;</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CAT.A2360-38</w:t>
            </w:r>
            <w:r w:rsidR="00AA2EF4" w:rsidRPr="005B5ACB">
              <w:rPr>
                <w:rFonts w:ascii="Montserrat" w:eastAsia="Times New Roman" w:hAnsi="Montserrat" w:cs="Arial"/>
                <w:sz w:val="14"/>
                <w:szCs w:val="14"/>
                <w:lang w:val="es-MX" w:eastAsia="es-MX"/>
              </w:rPr>
              <w:t>, RECUBRIMIENTO</w:t>
            </w:r>
            <w:r w:rsidRPr="005B5ACB">
              <w:rPr>
                <w:rFonts w:ascii="Montserrat" w:eastAsia="Times New Roman" w:hAnsi="Montserrat" w:cs="Arial"/>
                <w:sz w:val="14"/>
                <w:szCs w:val="14"/>
                <w:lang w:val="es-MX" w:eastAsia="es-MX"/>
              </w:rPr>
              <w:t xml:space="preserve"> EPOXICO</w:t>
            </w:r>
            <w:r w:rsidR="00AA2EF4" w:rsidRPr="005B5ACB">
              <w:rPr>
                <w:rFonts w:ascii="Montserrat" w:eastAsia="Times New Roman" w:hAnsi="Montserrat" w:cs="Arial"/>
                <w:sz w:val="14"/>
                <w:szCs w:val="14"/>
                <w:lang w:val="es-MX" w:eastAsia="es-MX"/>
              </w:rPr>
              <w:t>, CUÑA</w:t>
            </w:r>
            <w:r w:rsidRPr="005B5ACB">
              <w:rPr>
                <w:rFonts w:ascii="Montserrat" w:eastAsia="Times New Roman" w:hAnsi="Montserrat" w:cs="Arial"/>
                <w:sz w:val="14"/>
                <w:szCs w:val="14"/>
                <w:lang w:val="es-MX" w:eastAsia="es-MX"/>
              </w:rPr>
              <w:t xml:space="preserve"> RESILENTE</w:t>
            </w:r>
            <w:r w:rsidR="00AA2EF4" w:rsidRPr="005B5ACB">
              <w:rPr>
                <w:rFonts w:ascii="Montserrat" w:eastAsia="Times New Roman" w:hAnsi="Montserrat" w:cs="Arial"/>
                <w:sz w:val="14"/>
                <w:szCs w:val="14"/>
                <w:lang w:val="es-MX" w:eastAsia="es-MX"/>
              </w:rPr>
              <w:t>, VASTAGO</w:t>
            </w:r>
            <w:r w:rsidRPr="005B5ACB">
              <w:rPr>
                <w:rFonts w:ascii="Montserrat" w:eastAsia="Times New Roman" w:hAnsi="Montserrat" w:cs="Arial"/>
                <w:sz w:val="14"/>
                <w:szCs w:val="14"/>
                <w:lang w:val="es-MX" w:eastAsia="es-MX"/>
              </w:rPr>
              <w:t xml:space="preserve"> FIJO Y DE ACERO INOXIDABLE, CON CUADRO PARA OPERACION DE 2X2 PULG. (ABRIR Y CERRAR), ESPECIFICACION AWWA C-509 Y C-515, INCLUYE LIGAS,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51</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VALVULA DE COMP.RING TITE,8"HIERRRO DUCTIL,MCA.MUELLER ;</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CAT.A2360-38</w:t>
            </w:r>
            <w:r w:rsidR="00AA2EF4" w:rsidRPr="005B5ACB">
              <w:rPr>
                <w:rFonts w:ascii="Montserrat" w:eastAsia="Times New Roman" w:hAnsi="Montserrat" w:cs="Arial"/>
                <w:sz w:val="14"/>
                <w:szCs w:val="14"/>
                <w:lang w:val="es-MX" w:eastAsia="es-MX"/>
              </w:rPr>
              <w:t>, RECUBRIMIENTO</w:t>
            </w:r>
            <w:r w:rsidRPr="005B5ACB">
              <w:rPr>
                <w:rFonts w:ascii="Montserrat" w:eastAsia="Times New Roman" w:hAnsi="Montserrat" w:cs="Arial"/>
                <w:sz w:val="14"/>
                <w:szCs w:val="14"/>
                <w:lang w:val="es-MX" w:eastAsia="es-MX"/>
              </w:rPr>
              <w:t xml:space="preserve"> EPOXICO</w:t>
            </w:r>
            <w:proofErr w:type="gramStart"/>
            <w:r w:rsidRPr="005B5ACB">
              <w:rPr>
                <w:rFonts w:ascii="Montserrat" w:eastAsia="Times New Roman" w:hAnsi="Montserrat" w:cs="Arial"/>
                <w:sz w:val="14"/>
                <w:szCs w:val="14"/>
                <w:lang w:val="es-MX" w:eastAsia="es-MX"/>
              </w:rPr>
              <w:t>,CUÑA</w:t>
            </w:r>
            <w:proofErr w:type="gramEnd"/>
            <w:r w:rsidRPr="005B5ACB">
              <w:rPr>
                <w:rFonts w:ascii="Montserrat" w:eastAsia="Times New Roman" w:hAnsi="Montserrat" w:cs="Arial"/>
                <w:sz w:val="14"/>
                <w:szCs w:val="14"/>
                <w:lang w:val="es-MX" w:eastAsia="es-MX"/>
              </w:rPr>
              <w:t xml:space="preserve"> RESILENTE,VASTAGO FIJO Y DE ACERO INOXIDABLE, PARA 200 PSI, CON CUADRO DE 2X2 PULG. PARA OPERACION (ABRIR Y CERRAR) ESPECIF.AWWA C-509 Y C-515, INCLUYE LIGAS,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r>
      <w:tr w:rsidR="005B5ACB" w:rsidRPr="005B5ACB" w:rsidTr="00AA2EF4">
        <w:trPr>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52</w:t>
            </w:r>
          </w:p>
        </w:tc>
        <w:tc>
          <w:tcPr>
            <w:tcW w:w="1594"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VALVULA/COMP, RING-TITE</w:t>
            </w:r>
            <w:r w:rsidR="00AA2EF4" w:rsidRPr="005B5ACB">
              <w:rPr>
                <w:rFonts w:ascii="Montserrat" w:eastAsia="Times New Roman" w:hAnsi="Montserrat" w:cs="Arial"/>
                <w:sz w:val="14"/>
                <w:szCs w:val="14"/>
                <w:lang w:val="es-MX" w:eastAsia="es-MX"/>
              </w:rPr>
              <w:t>, 4</w:t>
            </w:r>
            <w:r w:rsidRPr="005B5ACB">
              <w:rPr>
                <w:rFonts w:ascii="Montserrat" w:eastAsia="Times New Roman" w:hAnsi="Montserrat" w:cs="Arial"/>
                <w:sz w:val="14"/>
                <w:szCs w:val="14"/>
                <w:lang w:val="es-MX" w:eastAsia="es-MX"/>
              </w:rPr>
              <w:t>"HIERRO DUCTIL.</w:t>
            </w:r>
          </w:p>
        </w:tc>
        <w:tc>
          <w:tcPr>
            <w:tcW w:w="4110"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CON RECUBRIMIENTO EPOXICO</w:t>
            </w:r>
            <w:r w:rsidR="00AA2EF4" w:rsidRPr="005B5ACB">
              <w:rPr>
                <w:rFonts w:ascii="Montserrat" w:eastAsia="Times New Roman" w:hAnsi="Montserrat" w:cs="Arial"/>
                <w:sz w:val="14"/>
                <w:szCs w:val="14"/>
                <w:lang w:val="es-MX" w:eastAsia="es-MX"/>
              </w:rPr>
              <w:t>, CUÑA</w:t>
            </w:r>
            <w:r w:rsidRPr="005B5ACB">
              <w:rPr>
                <w:rFonts w:ascii="Montserrat" w:eastAsia="Times New Roman" w:hAnsi="Montserrat" w:cs="Arial"/>
                <w:sz w:val="14"/>
                <w:szCs w:val="14"/>
                <w:lang w:val="es-MX" w:eastAsia="es-MX"/>
              </w:rPr>
              <w:t xml:space="preserve"> RESILENTE</w:t>
            </w:r>
            <w:proofErr w:type="gramStart"/>
            <w:r w:rsidRPr="005B5ACB">
              <w:rPr>
                <w:rFonts w:ascii="Montserrat" w:eastAsia="Times New Roman" w:hAnsi="Montserrat" w:cs="Arial"/>
                <w:sz w:val="14"/>
                <w:szCs w:val="14"/>
                <w:lang w:val="es-MX" w:eastAsia="es-MX"/>
              </w:rPr>
              <w:t>,VASTAGO</w:t>
            </w:r>
            <w:proofErr w:type="gramEnd"/>
            <w:r w:rsidRPr="005B5ACB">
              <w:rPr>
                <w:rFonts w:ascii="Montserrat" w:eastAsia="Times New Roman" w:hAnsi="Montserrat" w:cs="Arial"/>
                <w:sz w:val="14"/>
                <w:szCs w:val="14"/>
                <w:lang w:val="es-MX" w:eastAsia="es-MX"/>
              </w:rPr>
              <w:t xml:space="preserve"> FIJO Y DE ACERO INOXIDABLE,PARA 200 PSI, CON CUADRO PARA OPERACION DE 2X2 PULG. (ABRIR Y CERRAR), ESPECIFICACION  AWWA C509 Y C-515. INCLUYE LIGAS, MCA. MUELLER CAT. A-2360-38, Y/O SIMILAR...</w:t>
            </w:r>
          </w:p>
        </w:tc>
        <w:tc>
          <w:tcPr>
            <w:tcW w:w="735" w:type="dxa"/>
            <w:tcBorders>
              <w:top w:val="nil"/>
              <w:left w:val="nil"/>
              <w:bottom w:val="single" w:sz="4" w:space="0" w:color="auto"/>
              <w:right w:val="single" w:sz="4" w:space="0" w:color="auto"/>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c>
          <w:tcPr>
            <w:tcW w:w="308"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25"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37" w:type="dxa"/>
            <w:tcBorders>
              <w:top w:val="nil"/>
              <w:left w:val="nil"/>
              <w:bottom w:val="single" w:sz="4" w:space="0" w:color="auto"/>
              <w:right w:val="single" w:sz="4" w:space="0" w:color="auto"/>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r>
      <w:tr w:rsidR="005B5ACB" w:rsidRPr="005B5ACB" w:rsidTr="00AA2EF4">
        <w:trPr>
          <w:trHeight w:val="162"/>
        </w:trPr>
        <w:tc>
          <w:tcPr>
            <w:tcW w:w="441" w:type="dxa"/>
            <w:tcBorders>
              <w:top w:val="nil"/>
              <w:left w:val="nil"/>
              <w:bottom w:val="nil"/>
              <w:right w:val="nil"/>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p>
        </w:tc>
        <w:tc>
          <w:tcPr>
            <w:tcW w:w="1594" w:type="dxa"/>
            <w:tcBorders>
              <w:top w:val="nil"/>
              <w:left w:val="nil"/>
              <w:bottom w:val="nil"/>
              <w:right w:val="nil"/>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p>
        </w:tc>
        <w:tc>
          <w:tcPr>
            <w:tcW w:w="4110" w:type="dxa"/>
            <w:tcBorders>
              <w:top w:val="nil"/>
              <w:left w:val="nil"/>
              <w:bottom w:val="nil"/>
              <w:right w:val="nil"/>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p>
        </w:tc>
        <w:tc>
          <w:tcPr>
            <w:tcW w:w="735" w:type="dxa"/>
            <w:tcBorders>
              <w:top w:val="nil"/>
              <w:left w:val="nil"/>
              <w:bottom w:val="nil"/>
              <w:right w:val="nil"/>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p>
        </w:tc>
        <w:tc>
          <w:tcPr>
            <w:tcW w:w="463" w:type="dxa"/>
            <w:tcBorders>
              <w:top w:val="nil"/>
              <w:left w:val="nil"/>
              <w:bottom w:val="nil"/>
              <w:right w:val="nil"/>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p>
        </w:tc>
        <w:tc>
          <w:tcPr>
            <w:tcW w:w="308" w:type="dxa"/>
            <w:tcBorders>
              <w:top w:val="nil"/>
              <w:left w:val="nil"/>
              <w:bottom w:val="nil"/>
              <w:right w:val="nil"/>
            </w:tcBorders>
            <w:shd w:val="clear" w:color="auto" w:fill="auto"/>
            <w:noWrap/>
            <w:vAlign w:val="center"/>
            <w:hideMark/>
          </w:tcPr>
          <w:p w:rsidR="005B5ACB" w:rsidRPr="005B5ACB" w:rsidRDefault="005B5ACB" w:rsidP="005B5ACB">
            <w:pPr>
              <w:rPr>
                <w:rFonts w:ascii="Montserrat" w:eastAsia="Times New Roman" w:hAnsi="Montserrat" w:cs="Arial"/>
                <w:sz w:val="14"/>
                <w:szCs w:val="14"/>
                <w:lang w:val="es-MX" w:eastAsia="es-MX"/>
              </w:rPr>
            </w:pPr>
          </w:p>
        </w:tc>
        <w:tc>
          <w:tcPr>
            <w:tcW w:w="31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31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325"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31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337"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r>
    </w:tbl>
    <w:p w:rsidR="0038700B" w:rsidRPr="005B5ACB" w:rsidRDefault="0038700B" w:rsidP="0091302E">
      <w:pPr>
        <w:pStyle w:val="1"/>
        <w:jc w:val="both"/>
        <w:rPr>
          <w:rFonts w:ascii="Montserrat" w:hAnsi="Montserrat" w:cs="Arial"/>
          <w:b w:val="0"/>
          <w:bCs/>
          <w:sz w:val="22"/>
          <w:szCs w:val="22"/>
          <w:lang w:val="es-MX"/>
        </w:rPr>
      </w:pPr>
    </w:p>
    <w:p w:rsidR="00E24C72" w:rsidRPr="00AA2EF4" w:rsidRDefault="00E24C72"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Lo anterior bajo la condición de entrega </w:t>
      </w:r>
      <w:r w:rsidRPr="00AA2EF4">
        <w:rPr>
          <w:rFonts w:ascii="Montserrat" w:hAnsi="Montserrat" w:cs="Arial"/>
          <w:sz w:val="22"/>
          <w:szCs w:val="22"/>
        </w:rPr>
        <w:t>puesto en piso</w:t>
      </w:r>
      <w:r w:rsidRPr="00AA2EF4">
        <w:rPr>
          <w:rFonts w:ascii="Montserrat" w:hAnsi="Montserrat" w:cs="Arial"/>
          <w:b w:val="0"/>
          <w:sz w:val="22"/>
          <w:szCs w:val="22"/>
        </w:rPr>
        <w:t>;</w:t>
      </w:r>
      <w:r w:rsidRPr="00AA2EF4">
        <w:rPr>
          <w:rFonts w:ascii="Montserrat" w:hAnsi="Montserrat" w:cs="Arial"/>
          <w:b w:val="0"/>
          <w:bCs/>
          <w:sz w:val="22"/>
          <w:szCs w:val="22"/>
        </w:rPr>
        <w:t xml:space="preserve"> es decir </w:t>
      </w:r>
      <w:r w:rsidRPr="00AA2EF4">
        <w:rPr>
          <w:rFonts w:ascii="Montserrat" w:hAnsi="Montserrat" w:cs="Arial"/>
          <w:bCs/>
          <w:sz w:val="22"/>
          <w:szCs w:val="22"/>
        </w:rPr>
        <w:t xml:space="preserve">incluyendo gastos de traslado, seguros, impuestos, maniobras de carga y descarga, </w:t>
      </w:r>
      <w:r w:rsidRPr="00AA2EF4">
        <w:rPr>
          <w:rFonts w:ascii="Montserrat" w:hAnsi="Montserrat" w:cs="Arial"/>
          <w:b w:val="0"/>
          <w:bCs/>
          <w:sz w:val="22"/>
          <w:szCs w:val="22"/>
        </w:rPr>
        <w:t xml:space="preserve">debiéndose entregar los bienes en su empaque original en las instalaciones del almacén antes referido, hasta quedar en condiciones de uso inmediato, por lo que los gastos respectivos correrán por cuenta del proveedor hasta la entrega total de los bienes. </w:t>
      </w:r>
    </w:p>
    <w:p w:rsidR="002B4139" w:rsidRPr="00AA2EF4" w:rsidRDefault="002B4139" w:rsidP="00DD3904">
      <w:pPr>
        <w:pStyle w:val="1"/>
        <w:ind w:left="142"/>
        <w:jc w:val="both"/>
        <w:rPr>
          <w:rFonts w:ascii="Montserrat" w:hAnsi="Montserrat" w:cs="Arial"/>
          <w:b w:val="0"/>
          <w:bCs/>
          <w:sz w:val="22"/>
          <w:szCs w:val="22"/>
        </w:rPr>
      </w:pP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Se entiende que los bienes serán recibidos a entera satisfacción de</w:t>
      </w:r>
      <w:r w:rsidR="00F76A55" w:rsidRPr="00AA2EF4">
        <w:rPr>
          <w:rFonts w:ascii="Montserrat" w:hAnsi="Montserrat" w:cs="Arial"/>
          <w:b w:val="0"/>
          <w:bCs/>
          <w:sz w:val="22"/>
          <w:szCs w:val="22"/>
        </w:rPr>
        <w:t xml:space="preserve">l </w:t>
      </w:r>
      <w:r w:rsidR="00EF27D8" w:rsidRPr="00AA2EF4">
        <w:rPr>
          <w:rFonts w:ascii="Montserrat" w:hAnsi="Montserrat" w:cs="Arial"/>
          <w:b w:val="0"/>
          <w:bCs/>
          <w:sz w:val="22"/>
          <w:szCs w:val="22"/>
        </w:rPr>
        <w:t>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una vez que </w:t>
      </w:r>
      <w:r w:rsidR="00F76A55" w:rsidRPr="00AA2EF4">
        <w:rPr>
          <w:rFonts w:ascii="Montserrat" w:hAnsi="Montserrat" w:cs="Arial"/>
          <w:b w:val="0"/>
          <w:bCs/>
          <w:sz w:val="22"/>
          <w:szCs w:val="22"/>
        </w:rPr>
        <w:t xml:space="preserve">este </w:t>
      </w:r>
      <w:r w:rsidRPr="00AA2EF4">
        <w:rPr>
          <w:rFonts w:ascii="Montserrat" w:hAnsi="Montserrat" w:cs="Arial"/>
          <w:b w:val="0"/>
          <w:bCs/>
          <w:sz w:val="22"/>
          <w:szCs w:val="22"/>
        </w:rPr>
        <w:t xml:space="preserve">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AA2EF4" w:rsidRDefault="00EF27D8"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La recepción de los bienes para inspección estará a cargo de personal técnico </w:t>
      </w:r>
      <w:r w:rsidR="00EF27D8" w:rsidRPr="00AA2EF4">
        <w:rPr>
          <w:rFonts w:ascii="Montserrat" w:hAnsi="Montserrat" w:cs="Arial"/>
          <w:b w:val="0"/>
          <w:bCs/>
          <w:sz w:val="22"/>
          <w:szCs w:val="22"/>
        </w:rPr>
        <w:t>del 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y se realizará dentro de los </w:t>
      </w:r>
      <w:r w:rsidR="00B01708" w:rsidRPr="00AA2EF4">
        <w:rPr>
          <w:rFonts w:ascii="Montserrat" w:hAnsi="Montserrat" w:cs="Arial"/>
          <w:b w:val="0"/>
          <w:bCs/>
          <w:sz w:val="22"/>
          <w:szCs w:val="22"/>
        </w:rPr>
        <w:t>5</w:t>
      </w:r>
      <w:r w:rsidR="00E24C72" w:rsidRPr="00AA2EF4">
        <w:rPr>
          <w:rFonts w:ascii="Montserrat" w:hAnsi="Montserrat" w:cs="Arial"/>
          <w:b w:val="0"/>
          <w:bCs/>
          <w:sz w:val="22"/>
          <w:szCs w:val="22"/>
        </w:rPr>
        <w:t xml:space="preserve"> (</w:t>
      </w:r>
      <w:r w:rsidR="00B01708" w:rsidRPr="00AA2EF4">
        <w:rPr>
          <w:rFonts w:ascii="Montserrat" w:hAnsi="Montserrat" w:cs="Arial"/>
          <w:b w:val="0"/>
          <w:bCs/>
          <w:sz w:val="22"/>
          <w:szCs w:val="22"/>
        </w:rPr>
        <w:t>cinco</w:t>
      </w:r>
      <w:r w:rsidR="00E24C72" w:rsidRPr="00AA2EF4">
        <w:rPr>
          <w:rFonts w:ascii="Montserrat" w:hAnsi="Montserrat" w:cs="Arial"/>
          <w:b w:val="0"/>
          <w:bCs/>
          <w:sz w:val="22"/>
          <w:szCs w:val="22"/>
        </w:rPr>
        <w:t>)</w:t>
      </w:r>
      <w:r w:rsidRPr="00AA2EF4">
        <w:rPr>
          <w:rFonts w:ascii="Montserrat" w:hAnsi="Montserrat" w:cs="Arial"/>
          <w:b w:val="0"/>
          <w:bCs/>
          <w:sz w:val="22"/>
          <w:szCs w:val="22"/>
        </w:rPr>
        <w:t xml:space="preserve"> días siguientes a la recepción de los mismos, </w:t>
      </w:r>
      <w:r w:rsidRPr="00AA2EF4">
        <w:rPr>
          <w:rFonts w:ascii="Montserrat" w:hAnsi="Montserrat" w:cs="Arial"/>
          <w:b w:val="0"/>
          <w:bCs/>
          <w:sz w:val="22"/>
          <w:szCs w:val="22"/>
        </w:rPr>
        <w:lastRenderedPageBreak/>
        <w:t>procediendo a informar al proveedor las incidencias detectadas dentro de los dos días siguientes a que ello ocurra.</w:t>
      </w:r>
    </w:p>
    <w:p w:rsidR="002B4139" w:rsidRPr="00AA2EF4" w:rsidRDefault="002B4139" w:rsidP="00DD3904">
      <w:pPr>
        <w:pStyle w:val="1"/>
        <w:tabs>
          <w:tab w:val="left" w:pos="142"/>
        </w:tabs>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Pr="00B0095F" w:rsidRDefault="00315F67"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Con fundamento en el artículo 62 del Reglamento, u</w:t>
      </w:r>
      <w:r w:rsidR="00311497" w:rsidRPr="00AA2EF4">
        <w:rPr>
          <w:rFonts w:ascii="Montserrat" w:hAnsi="Montserrat" w:cs="Arial"/>
          <w:b w:val="0"/>
          <w:bCs/>
          <w:sz w:val="22"/>
          <w:szCs w:val="22"/>
        </w:rPr>
        <w:t>n</w:t>
      </w:r>
      <w:r w:rsidR="002B4139" w:rsidRPr="00AA2EF4">
        <w:rPr>
          <w:rFonts w:ascii="Montserrat" w:hAnsi="Montserrat" w:cs="Arial"/>
          <w:b w:val="0"/>
          <w:bCs/>
          <w:sz w:val="22"/>
          <w:szCs w:val="22"/>
        </w:rPr>
        <w:t>a vez formalizado el contrato</w:t>
      </w:r>
      <w:r w:rsidRPr="00AA2EF4">
        <w:rPr>
          <w:rFonts w:ascii="Montserrat" w:hAnsi="Montserrat" w:cs="Arial"/>
          <w:b w:val="0"/>
          <w:bCs/>
          <w:sz w:val="22"/>
          <w:szCs w:val="22"/>
        </w:rPr>
        <w:t xml:space="preserve"> se</w:t>
      </w:r>
      <w:r w:rsidR="002B4139" w:rsidRPr="00AA2EF4">
        <w:rPr>
          <w:rFonts w:ascii="Montserrat" w:hAnsi="Montserrat" w:cs="Arial"/>
          <w:b w:val="0"/>
          <w:bCs/>
          <w:sz w:val="22"/>
          <w:szCs w:val="22"/>
        </w:rPr>
        <w:t xml:space="preserve"> </w:t>
      </w:r>
      <w:r w:rsidRPr="00AA2EF4">
        <w:rPr>
          <w:rFonts w:ascii="Montserrat" w:hAnsi="Montserrat" w:cs="Arial"/>
          <w:b w:val="0"/>
          <w:bCs/>
          <w:sz w:val="22"/>
          <w:szCs w:val="22"/>
        </w:rPr>
        <w:t>podrá modificar a efecto de diferir la fecha para la entrega de los bienes</w:t>
      </w:r>
      <w:r w:rsidR="002B4139" w:rsidRPr="00AA2EF4">
        <w:rPr>
          <w:rFonts w:ascii="Montserrat" w:hAnsi="Montserrat" w:cs="Arial"/>
          <w:b w:val="0"/>
          <w:bCs/>
          <w:sz w:val="22"/>
          <w:szCs w:val="22"/>
        </w:rPr>
        <w:t xml:space="preserve"> por causa de caso fortuito y fuerza mayor debidamente acreditado y no imputable al proveedor, </w:t>
      </w:r>
      <w:r w:rsidRPr="00AA2EF4">
        <w:rPr>
          <w:rFonts w:ascii="Montserrat" w:hAnsi="Montserrat" w:cs="Arial"/>
          <w:b w:val="0"/>
          <w:bCs/>
          <w:sz w:val="22"/>
          <w:szCs w:val="22"/>
        </w:rPr>
        <w:t xml:space="preserve">o por causas atribuibles a la Unidad Administrativa o al órgano solicitante, </w:t>
      </w:r>
      <w:r w:rsidR="002B4139" w:rsidRPr="00AA2EF4">
        <w:rPr>
          <w:rFonts w:ascii="Montserrat" w:hAnsi="Montserrat" w:cs="Arial"/>
          <w:b w:val="0"/>
          <w:bCs/>
          <w:sz w:val="22"/>
          <w:szCs w:val="22"/>
        </w:rPr>
        <w:t>debiendo</w:t>
      </w:r>
      <w:r w:rsidRPr="00AA2EF4">
        <w:rPr>
          <w:rFonts w:ascii="Montserrat" w:hAnsi="Montserrat" w:cs="Arial"/>
          <w:b w:val="0"/>
          <w:bCs/>
          <w:sz w:val="22"/>
          <w:szCs w:val="22"/>
        </w:rPr>
        <w:t xml:space="preserve"> el proveedor </w:t>
      </w:r>
      <w:r w:rsidR="002B4139" w:rsidRPr="00AA2EF4">
        <w:rPr>
          <w:rFonts w:ascii="Montserrat" w:hAnsi="Montserrat" w:cs="Arial"/>
          <w:b w:val="0"/>
          <w:bCs/>
          <w:sz w:val="22"/>
          <w:szCs w:val="22"/>
        </w:rPr>
        <w:t>solicitar por escrito la prórroga respectiva con antelación al vencimiento del plazo de entrega.</w:t>
      </w:r>
      <w:r w:rsidRPr="00AA2EF4">
        <w:rPr>
          <w:rFonts w:ascii="Montserrat" w:hAnsi="Montserrat"/>
          <w:sz w:val="22"/>
          <w:szCs w:val="22"/>
        </w:rPr>
        <w:t xml:space="preserve"> </w:t>
      </w:r>
      <w:r w:rsidRPr="00AA2EF4">
        <w:rPr>
          <w:rFonts w:ascii="Montserrat" w:hAnsi="Montserrat" w:cs="Arial"/>
          <w:b w:val="0"/>
          <w:bCs/>
          <w:sz w:val="22"/>
          <w:szCs w:val="22"/>
        </w:rPr>
        <w:t>En caso de que el proveedor no obtenga dicho diferimiento por ser una causa imputable a éste, será acreedor a la aplicación de las penas convencionales.</w:t>
      </w:r>
    </w:p>
    <w:p w:rsidR="002B4139" w:rsidRPr="00B0095F" w:rsidRDefault="002B4139" w:rsidP="00A2010C">
      <w:pPr>
        <w:pStyle w:val="1"/>
        <w:tabs>
          <w:tab w:val="left" w:pos="142"/>
        </w:tabs>
        <w:ind w:left="709"/>
        <w:jc w:val="both"/>
        <w:rPr>
          <w:rFonts w:ascii="Montserrat" w:hAnsi="Montserrat" w:cs="Arial"/>
          <w:b w:val="0"/>
          <w:sz w:val="22"/>
          <w:szCs w:val="22"/>
        </w:rPr>
      </w:pPr>
    </w:p>
    <w:p w:rsidR="002B4139" w:rsidRPr="00B0095F" w:rsidRDefault="002B4139" w:rsidP="00DD3904">
      <w:pPr>
        <w:pStyle w:val="Sangradetextonormal"/>
        <w:tabs>
          <w:tab w:val="left" w:pos="142"/>
        </w:tabs>
        <w:spacing w:line="240" w:lineRule="auto"/>
        <w:ind w:left="142" w:firstLine="0"/>
        <w:rPr>
          <w:rFonts w:ascii="Montserrat" w:hAnsi="Montserrat" w:cs="Arial"/>
          <w:sz w:val="22"/>
          <w:szCs w:val="22"/>
        </w:rPr>
      </w:pPr>
      <w:r w:rsidRPr="00B0095F">
        <w:rPr>
          <w:rFonts w:ascii="Montserrat" w:hAnsi="Montserrat" w:cs="Arial"/>
          <w:sz w:val="22"/>
          <w:szCs w:val="22"/>
        </w:rPr>
        <w:t>4.4 PERIODO DE GARANTÍA DE LOS BIENES:</w:t>
      </w:r>
    </w:p>
    <w:p w:rsidR="002B4139" w:rsidRPr="00B0095F" w:rsidRDefault="002B4139" w:rsidP="00DD3904">
      <w:pPr>
        <w:pStyle w:val="Sangradetextonormal"/>
        <w:tabs>
          <w:tab w:val="left" w:pos="142"/>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81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 xml:space="preserve">El periodo mínimo de garantía de los bienes que se </w:t>
      </w:r>
      <w:r w:rsidR="00315F67" w:rsidRPr="00B0095F">
        <w:rPr>
          <w:rFonts w:ascii="Montserrat" w:hAnsi="Montserrat" w:cs="Arial"/>
          <w:b w:val="0"/>
          <w:sz w:val="22"/>
          <w:szCs w:val="22"/>
        </w:rPr>
        <w:t>requiere</w:t>
      </w:r>
      <w:r w:rsidRPr="00B0095F">
        <w:rPr>
          <w:rFonts w:ascii="Montserrat" w:hAnsi="Montserrat" w:cs="Arial"/>
          <w:b w:val="0"/>
          <w:sz w:val="22"/>
          <w:szCs w:val="22"/>
        </w:rPr>
        <w:t xml:space="preserve"> en la presente licitación, </w:t>
      </w:r>
      <w:r w:rsidR="00544AB3" w:rsidRPr="00B0095F">
        <w:rPr>
          <w:rFonts w:ascii="Montserrat" w:hAnsi="Montserrat" w:cs="Arial"/>
          <w:sz w:val="22"/>
          <w:szCs w:val="22"/>
        </w:rPr>
        <w:t xml:space="preserve">será </w:t>
      </w:r>
      <w:r w:rsidR="00E24C72" w:rsidRPr="00B0095F">
        <w:rPr>
          <w:rFonts w:ascii="Montserrat" w:hAnsi="Montserrat" w:cs="Arial"/>
          <w:sz w:val="22"/>
          <w:szCs w:val="22"/>
        </w:rPr>
        <w:t>de 1 (un) año</w:t>
      </w:r>
      <w:r w:rsidR="00E24C72" w:rsidRPr="00B0095F">
        <w:rPr>
          <w:rFonts w:ascii="Montserrat" w:hAnsi="Montserrat" w:cs="Arial"/>
          <w:b w:val="0"/>
          <w:sz w:val="22"/>
          <w:szCs w:val="22"/>
        </w:rPr>
        <w:t xml:space="preserve"> para cada una de las PARTIDAS</w:t>
      </w:r>
      <w:r w:rsidR="00544AB3" w:rsidRPr="00B0095F">
        <w:rPr>
          <w:rFonts w:ascii="Montserrat" w:hAnsi="Montserrat" w:cs="Arial"/>
          <w:b w:val="0"/>
          <w:sz w:val="22"/>
          <w:szCs w:val="22"/>
        </w:rPr>
        <w:t xml:space="preserve"> y </w:t>
      </w:r>
      <w:r w:rsidRPr="00B0095F">
        <w:rPr>
          <w:rFonts w:ascii="Montserrat" w:hAnsi="Montserrat" w:cs="Arial"/>
          <w:b w:val="0"/>
          <w:sz w:val="22"/>
          <w:szCs w:val="22"/>
        </w:rPr>
        <w:t xml:space="preserve">se </w:t>
      </w:r>
      <w:r w:rsidR="00315F67" w:rsidRPr="00B0095F">
        <w:rPr>
          <w:rFonts w:ascii="Montserrat" w:hAnsi="Montserrat" w:cs="Arial"/>
          <w:b w:val="0"/>
          <w:sz w:val="22"/>
          <w:szCs w:val="22"/>
        </w:rPr>
        <w:t>otorgará</w:t>
      </w:r>
      <w:r w:rsidRPr="00B0095F">
        <w:rPr>
          <w:rFonts w:ascii="Montserrat" w:hAnsi="Montserrat" w:cs="Arial"/>
          <w:b w:val="0"/>
          <w:sz w:val="22"/>
          <w:szCs w:val="22"/>
        </w:rPr>
        <w:t xml:space="preserve"> a efecto de responder por vicios ocultos y defectos de fabricación que en su caso presenten los bienes entregados.</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284"/>
        </w:tabs>
        <w:spacing w:line="240" w:lineRule="auto"/>
        <w:ind w:left="142" w:firstLine="0"/>
        <w:rPr>
          <w:rFonts w:ascii="Montserrat" w:hAnsi="Montserrat" w:cs="Arial"/>
          <w:sz w:val="22"/>
          <w:szCs w:val="22"/>
        </w:rPr>
      </w:pPr>
      <w:r w:rsidRPr="00B0095F">
        <w:rPr>
          <w:rFonts w:ascii="Montserrat" w:hAnsi="Montserrat" w:cs="Arial"/>
          <w:sz w:val="22"/>
          <w:szCs w:val="22"/>
        </w:rPr>
        <w:t>4.5 CONDICIONES DE PRECIO Y PAGO</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C94402" w:rsidRPr="00B0095F" w:rsidRDefault="00FC303E" w:rsidP="00CB587F">
      <w:pPr>
        <w:tabs>
          <w:tab w:val="left" w:pos="142"/>
          <w:tab w:val="left" w:pos="450"/>
        </w:tabs>
        <w:ind w:left="142"/>
        <w:jc w:val="both"/>
        <w:rPr>
          <w:rFonts w:ascii="Montserrat" w:hAnsi="Montserrat" w:cs="Arial"/>
          <w:sz w:val="22"/>
          <w:szCs w:val="22"/>
        </w:rPr>
      </w:pPr>
      <w:r w:rsidRPr="00B0095F">
        <w:rPr>
          <w:rFonts w:ascii="Montserrat" w:hAnsi="Montserrat" w:cs="Arial"/>
          <w:sz w:val="22"/>
          <w:szCs w:val="22"/>
        </w:rPr>
        <w:t xml:space="preserve">En su propuesta económica los licitantes deberán indicar que los bienes ofertados se cotizan en </w:t>
      </w:r>
      <w:r w:rsidRPr="00B0095F">
        <w:rPr>
          <w:rFonts w:ascii="Montserrat" w:hAnsi="Montserrat" w:cs="Arial"/>
          <w:b/>
          <w:sz w:val="22"/>
          <w:szCs w:val="22"/>
        </w:rPr>
        <w:t>condición de precio fijo durante la vigencia del contrato y en pesos mexicanos</w:t>
      </w:r>
      <w:r w:rsidRPr="00B0095F">
        <w:rPr>
          <w:rFonts w:ascii="Montserrat" w:hAnsi="Montserrat" w:cs="Arial"/>
          <w:sz w:val="22"/>
          <w:szCs w:val="22"/>
        </w:rPr>
        <w:t xml:space="preserve">. </w:t>
      </w:r>
    </w:p>
    <w:p w:rsidR="00E24C72" w:rsidRPr="00B0095F" w:rsidRDefault="00E24C72" w:rsidP="00DD3904">
      <w:pPr>
        <w:pStyle w:val="Sangradetextonormal"/>
        <w:tabs>
          <w:tab w:val="left" w:pos="142"/>
          <w:tab w:val="left" w:pos="45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 xml:space="preserve">. </w:t>
      </w:r>
    </w:p>
    <w:p w:rsidR="00E24C72" w:rsidRPr="00B0095F" w:rsidRDefault="00E24C72" w:rsidP="00DD3904">
      <w:pPr>
        <w:pStyle w:val="Ttulo7"/>
        <w:tabs>
          <w:tab w:val="left" w:pos="142"/>
          <w:tab w:val="left" w:pos="450"/>
          <w:tab w:val="left" w:pos="207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El importe total de los bienes materia de la presente licitación, se cubrirá de acuerdo a lo siguiente:</w:t>
      </w:r>
    </w:p>
    <w:p w:rsidR="00BA5F8D" w:rsidRPr="00B0095F" w:rsidRDefault="00BA5F8D" w:rsidP="00CB587F">
      <w:pPr>
        <w:ind w:firstLine="720"/>
        <w:jc w:val="both"/>
        <w:rPr>
          <w:rFonts w:ascii="Montserrat" w:hAnsi="Montserrat" w:cs="Arial"/>
          <w:b/>
          <w:sz w:val="22"/>
          <w:szCs w:val="22"/>
        </w:rPr>
      </w:pPr>
    </w:p>
    <w:p w:rsidR="00C94402" w:rsidRPr="00B0095F" w:rsidRDefault="007227C1" w:rsidP="00CB587F">
      <w:pPr>
        <w:pStyle w:val="Ttulo7"/>
        <w:tabs>
          <w:tab w:val="left" w:pos="142"/>
          <w:tab w:val="left" w:pos="450"/>
          <w:tab w:val="left" w:pos="2070"/>
        </w:tabs>
        <w:spacing w:line="240" w:lineRule="auto"/>
        <w:ind w:left="142" w:firstLine="0"/>
        <w:rPr>
          <w:rFonts w:ascii="Montserrat" w:hAnsi="Montserrat" w:cs="Arial"/>
          <w:sz w:val="22"/>
          <w:szCs w:val="22"/>
        </w:rPr>
      </w:pPr>
      <w:r w:rsidRPr="00B0095F">
        <w:rPr>
          <w:rFonts w:ascii="Montserrat" w:hAnsi="Montserrat" w:cs="Arial"/>
          <w:b w:val="0"/>
          <w:sz w:val="22"/>
          <w:szCs w:val="22"/>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r w:rsidR="00FC303E" w:rsidRPr="00B0095F">
        <w:rPr>
          <w:rFonts w:ascii="Montserrat" w:hAnsi="Montserrat" w:cs="Arial"/>
          <w:b w:val="0"/>
          <w:sz w:val="22"/>
          <w:szCs w:val="22"/>
        </w:rPr>
        <w:t>.</w:t>
      </w:r>
    </w:p>
    <w:p w:rsidR="00C94402" w:rsidRPr="00B0095F" w:rsidRDefault="00C94402" w:rsidP="00CB587F">
      <w:pPr>
        <w:pStyle w:val="Ttulo7"/>
        <w:tabs>
          <w:tab w:val="left" w:pos="142"/>
          <w:tab w:val="left" w:pos="450"/>
          <w:tab w:val="left" w:pos="2070"/>
        </w:tabs>
        <w:spacing w:line="240" w:lineRule="auto"/>
        <w:ind w:left="142" w:firstLine="0"/>
        <w:rPr>
          <w:rFonts w:ascii="Montserrat" w:hAnsi="Montserrat" w:cs="Arial"/>
          <w:sz w:val="22"/>
          <w:szCs w:val="22"/>
        </w:rPr>
      </w:pPr>
    </w:p>
    <w:p w:rsidR="00E24C72" w:rsidRPr="00B0095F" w:rsidRDefault="00E24C72" w:rsidP="00DD3904">
      <w:pPr>
        <w:ind w:left="142"/>
        <w:jc w:val="both"/>
        <w:rPr>
          <w:rFonts w:ascii="Montserrat" w:hAnsi="Montserrat" w:cs="Arial"/>
          <w:sz w:val="22"/>
          <w:szCs w:val="22"/>
        </w:rPr>
      </w:pPr>
      <w:r w:rsidRPr="00B0095F">
        <w:rPr>
          <w:rFonts w:ascii="Montserrat" w:hAnsi="Montserrat" w:cs="Arial"/>
          <w:sz w:val="22"/>
          <w:szCs w:val="22"/>
        </w:rPr>
        <w:t>El Licitante adjudicado  deberá facturar a nombre de:</w:t>
      </w:r>
    </w:p>
    <w:p w:rsidR="00E24C72" w:rsidRPr="00B0095F" w:rsidRDefault="00E24C72" w:rsidP="00DD3904">
      <w:pPr>
        <w:ind w:left="142"/>
        <w:jc w:val="both"/>
        <w:rPr>
          <w:rFonts w:ascii="Montserrat" w:hAnsi="Montserrat" w:cs="Arial"/>
          <w:b/>
          <w:sz w:val="22"/>
          <w:szCs w:val="22"/>
        </w:rPr>
      </w:pP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Comisión Estatal de Servicios Públicos de Mexicali</w:t>
      </w: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Calle Río Sinaloa No. 1399, Colonia Vallarta</w:t>
      </w:r>
    </w:p>
    <w:p w:rsidR="00E24C72" w:rsidRPr="00B0095F" w:rsidRDefault="00E24C72" w:rsidP="0057161A">
      <w:pPr>
        <w:ind w:left="142"/>
        <w:jc w:val="both"/>
        <w:rPr>
          <w:rFonts w:ascii="Montserrat" w:hAnsi="Montserrat" w:cs="Arial"/>
          <w:b/>
          <w:sz w:val="22"/>
          <w:szCs w:val="22"/>
        </w:rPr>
      </w:pPr>
      <w:r w:rsidRPr="00B0095F">
        <w:rPr>
          <w:rFonts w:ascii="Montserrat" w:hAnsi="Montserrat" w:cs="Arial"/>
          <w:b/>
          <w:sz w:val="22"/>
          <w:szCs w:val="22"/>
        </w:rPr>
        <w:t>C. P. 21270</w:t>
      </w:r>
      <w:r w:rsidR="0057161A" w:rsidRPr="00B0095F">
        <w:rPr>
          <w:rFonts w:ascii="Montserrat" w:hAnsi="Montserrat" w:cs="Arial"/>
          <w:b/>
          <w:sz w:val="22"/>
          <w:szCs w:val="22"/>
        </w:rPr>
        <w:t xml:space="preserve">, </w:t>
      </w:r>
      <w:r w:rsidRPr="00B0095F">
        <w:rPr>
          <w:rFonts w:ascii="Montserrat" w:hAnsi="Montserrat" w:cs="Arial"/>
          <w:b/>
          <w:sz w:val="22"/>
          <w:szCs w:val="22"/>
        </w:rPr>
        <w:t>Mexicali, B. C.</w:t>
      </w: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R. F. C.: CES671208JE5</w:t>
      </w:r>
    </w:p>
    <w:p w:rsidR="00E24C72" w:rsidRPr="00B0095F" w:rsidRDefault="00E24C72" w:rsidP="00DD3904">
      <w:pPr>
        <w:pStyle w:val="3"/>
        <w:tabs>
          <w:tab w:val="left" w:pos="142"/>
        </w:tabs>
        <w:ind w:left="142" w:firstLine="0"/>
        <w:rPr>
          <w:rFonts w:ascii="Montserrat" w:hAnsi="Montserrat" w:cs="Arial"/>
          <w:bCs/>
          <w:sz w:val="22"/>
          <w:szCs w:val="22"/>
        </w:rPr>
      </w:pPr>
    </w:p>
    <w:p w:rsidR="00E24C72" w:rsidRPr="00B0095F" w:rsidRDefault="00E24C72" w:rsidP="00DD3904">
      <w:pPr>
        <w:pStyle w:val="3"/>
        <w:tabs>
          <w:tab w:val="left" w:pos="142"/>
        </w:tabs>
        <w:ind w:left="142" w:firstLine="0"/>
        <w:rPr>
          <w:rFonts w:ascii="Montserrat" w:hAnsi="Montserrat" w:cs="Arial"/>
          <w:bCs/>
          <w:sz w:val="22"/>
          <w:szCs w:val="22"/>
        </w:rPr>
      </w:pPr>
      <w:r w:rsidRPr="00B0095F">
        <w:rPr>
          <w:rFonts w:ascii="Montserrat" w:hAnsi="Montserrat" w:cs="Arial"/>
          <w:bCs/>
          <w:sz w:val="22"/>
          <w:szCs w:val="22"/>
        </w:rPr>
        <w:t>Las facturas deberán ser entregadas en la oficina de la Subdirección Administrativa, ubicada en Calle Río Sinaloa No. 1399, Colonia Vallarta, en la ciudad de Mexicali, Baja California.</w:t>
      </w:r>
    </w:p>
    <w:p w:rsidR="001F5185" w:rsidRPr="00B0095F" w:rsidRDefault="001F5185" w:rsidP="001F5185">
      <w:pPr>
        <w:pStyle w:val="3"/>
        <w:tabs>
          <w:tab w:val="left" w:pos="142"/>
        </w:tabs>
        <w:ind w:left="709" w:firstLine="0"/>
        <w:rPr>
          <w:rFonts w:ascii="Montserrat" w:hAnsi="Montserrat" w:cs="Arial"/>
          <w:bCs/>
          <w:sz w:val="22"/>
          <w:szCs w:val="22"/>
        </w:rPr>
      </w:pPr>
    </w:p>
    <w:p w:rsidR="002B4139" w:rsidRPr="00B0095F" w:rsidRDefault="002B4139" w:rsidP="00E24C72">
      <w:pPr>
        <w:pStyle w:val="Ttulo7"/>
        <w:tabs>
          <w:tab w:val="left" w:pos="142"/>
          <w:tab w:val="left" w:pos="450"/>
          <w:tab w:val="left" w:pos="567"/>
        </w:tabs>
        <w:spacing w:line="240" w:lineRule="auto"/>
        <w:ind w:left="142" w:firstLine="0"/>
        <w:rPr>
          <w:rFonts w:ascii="Montserrat" w:hAnsi="Montserrat" w:cs="Arial"/>
          <w:sz w:val="22"/>
          <w:szCs w:val="22"/>
        </w:rPr>
      </w:pPr>
      <w:r w:rsidRPr="00B0095F">
        <w:rPr>
          <w:rFonts w:ascii="Montserrat" w:hAnsi="Montserrat" w:cs="Arial"/>
          <w:bCs/>
          <w:sz w:val="22"/>
          <w:szCs w:val="22"/>
        </w:rPr>
        <w:t>5.-</w:t>
      </w:r>
      <w:r w:rsidR="00D63C2B" w:rsidRPr="00B0095F">
        <w:rPr>
          <w:rFonts w:ascii="Montserrat" w:hAnsi="Montserrat" w:cs="Arial"/>
          <w:bCs/>
          <w:sz w:val="22"/>
          <w:szCs w:val="22"/>
        </w:rPr>
        <w:t xml:space="preserve"> MODIFICACIÓN A LAS BASES Y</w:t>
      </w:r>
      <w:r w:rsidRPr="00B0095F">
        <w:rPr>
          <w:rFonts w:ascii="Montserrat" w:hAnsi="Montserrat" w:cs="Arial"/>
          <w:b w:val="0"/>
          <w:sz w:val="22"/>
          <w:szCs w:val="22"/>
        </w:rPr>
        <w:t xml:space="preserve"> </w:t>
      </w:r>
      <w:r w:rsidRPr="00B0095F">
        <w:rPr>
          <w:rFonts w:ascii="Montserrat" w:hAnsi="Montserrat" w:cs="Arial"/>
          <w:sz w:val="22"/>
          <w:szCs w:val="22"/>
        </w:rPr>
        <w:t>NEGOCIACIÓN DE CONDICIONES:</w:t>
      </w:r>
    </w:p>
    <w:p w:rsidR="002B4139" w:rsidRPr="00B0095F" w:rsidRDefault="002B4139" w:rsidP="00E24C72">
      <w:pPr>
        <w:pStyle w:val="Sangradetextonormal"/>
        <w:tabs>
          <w:tab w:val="left" w:pos="142"/>
          <w:tab w:val="left" w:pos="900"/>
        </w:tabs>
        <w:spacing w:line="240" w:lineRule="auto"/>
        <w:ind w:left="142" w:firstLine="0"/>
        <w:rPr>
          <w:rFonts w:ascii="Montserrat" w:hAnsi="Montserrat" w:cs="Arial"/>
          <w:b w:val="0"/>
          <w:sz w:val="22"/>
          <w:szCs w:val="22"/>
        </w:rPr>
      </w:pPr>
    </w:p>
    <w:p w:rsidR="00D63C2B" w:rsidRPr="00B0095F" w:rsidRDefault="00D63C2B"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t xml:space="preserve">5.1 </w:t>
      </w:r>
      <w:r w:rsidR="002A0814" w:rsidRPr="00B0095F">
        <w:rPr>
          <w:rFonts w:ascii="Montserrat" w:hAnsi="Montserrat" w:cs="Arial"/>
          <w:b w:val="0"/>
          <w:sz w:val="22"/>
          <w:szCs w:val="22"/>
        </w:rPr>
        <w:tab/>
      </w:r>
      <w:r w:rsidRPr="00B0095F">
        <w:rPr>
          <w:rFonts w:ascii="Montserrat" w:hAnsi="Montserrat" w:cs="Arial"/>
          <w:b w:val="0"/>
          <w:sz w:val="22"/>
          <w:szCs w:val="22"/>
        </w:rPr>
        <w:t>El Comité</w:t>
      </w:r>
      <w:r w:rsidR="004E2588" w:rsidRPr="00B0095F">
        <w:rPr>
          <w:rFonts w:ascii="Montserrat" w:hAnsi="Montserrat" w:cs="Arial"/>
          <w:b w:val="0"/>
          <w:sz w:val="22"/>
          <w:szCs w:val="22"/>
        </w:rPr>
        <w:t xml:space="preserve"> en cumplimiento de las disposiciones del artículo 30 de la Ley</w:t>
      </w:r>
      <w:r w:rsidRPr="00B0095F">
        <w:rPr>
          <w:rFonts w:ascii="Montserrat" w:hAnsi="Montserrat" w:cs="Arial"/>
          <w:b w:val="0"/>
          <w:sz w:val="22"/>
          <w:szCs w:val="22"/>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w:t>
      </w:r>
      <w:r w:rsidRPr="00B0095F">
        <w:rPr>
          <w:rFonts w:ascii="Montserrat" w:hAnsi="Montserrat" w:cs="Arial"/>
          <w:b w:val="0"/>
          <w:sz w:val="22"/>
          <w:szCs w:val="22"/>
        </w:rPr>
        <w:lastRenderedPageBreak/>
        <w:t xml:space="preserve">a fin de que los interesados concurran ante la </w:t>
      </w:r>
      <w:r w:rsidR="002A0814" w:rsidRPr="00B0095F">
        <w:rPr>
          <w:rFonts w:ascii="Montserrat" w:hAnsi="Montserrat" w:cs="Arial"/>
          <w:b w:val="0"/>
          <w:sz w:val="22"/>
          <w:szCs w:val="22"/>
        </w:rPr>
        <w:t>propia convocante para conocer de manera específica</w:t>
      </w:r>
      <w:r w:rsidRPr="00B0095F">
        <w:rPr>
          <w:rFonts w:ascii="Montserrat" w:hAnsi="Montserrat" w:cs="Arial"/>
          <w:b w:val="0"/>
          <w:sz w:val="22"/>
          <w:szCs w:val="22"/>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0095F" w:rsidRDefault="002A0814" w:rsidP="00E24C72">
      <w:pPr>
        <w:pStyle w:val="Sangradetextonormal"/>
        <w:spacing w:line="240" w:lineRule="auto"/>
        <w:ind w:left="709" w:hanging="567"/>
        <w:rPr>
          <w:rFonts w:ascii="Montserrat" w:hAnsi="Montserrat" w:cs="Arial"/>
          <w:b w:val="0"/>
          <w:sz w:val="22"/>
          <w:szCs w:val="22"/>
        </w:rPr>
      </w:pPr>
    </w:p>
    <w:p w:rsidR="00D63C2B" w:rsidRPr="00B0095F" w:rsidRDefault="002A0814"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tab/>
      </w:r>
      <w:r w:rsidR="00D63C2B" w:rsidRPr="00B0095F">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B0095F" w:rsidRDefault="00D63C2B" w:rsidP="00E24C72">
      <w:pPr>
        <w:pStyle w:val="Sangradetextonormal"/>
        <w:tabs>
          <w:tab w:val="left" w:pos="142"/>
          <w:tab w:val="left" w:pos="90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ab/>
        <w:t xml:space="preserve"> </w:t>
      </w:r>
    </w:p>
    <w:p w:rsidR="002B4139" w:rsidRPr="00B0095F" w:rsidRDefault="00D63C2B" w:rsidP="00E24C72">
      <w:pPr>
        <w:pStyle w:val="2"/>
        <w:ind w:left="709" w:hanging="567"/>
        <w:rPr>
          <w:rFonts w:ascii="Montserrat" w:hAnsi="Montserrat" w:cs="Arial"/>
          <w:sz w:val="22"/>
          <w:szCs w:val="22"/>
        </w:rPr>
      </w:pPr>
      <w:r w:rsidRPr="00B0095F">
        <w:rPr>
          <w:rFonts w:ascii="Montserrat" w:hAnsi="Montserrat" w:cs="Arial"/>
          <w:sz w:val="22"/>
          <w:szCs w:val="22"/>
        </w:rPr>
        <w:t>5.2</w:t>
      </w:r>
      <w:r w:rsidR="002A0814" w:rsidRPr="00B0095F">
        <w:rPr>
          <w:rFonts w:ascii="Montserrat" w:hAnsi="Montserrat" w:cs="Arial"/>
          <w:sz w:val="22"/>
          <w:szCs w:val="22"/>
        </w:rPr>
        <w:tab/>
      </w:r>
      <w:r w:rsidR="002B4139" w:rsidRPr="00B0095F">
        <w:rPr>
          <w:rFonts w:ascii="Montserrat" w:hAnsi="Montserrat" w:cs="Arial"/>
          <w:sz w:val="22"/>
          <w:szCs w:val="22"/>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0095F" w:rsidRDefault="002B4139" w:rsidP="00A2010C">
      <w:pPr>
        <w:pStyle w:val="3"/>
        <w:ind w:left="709" w:firstLine="0"/>
        <w:rPr>
          <w:rFonts w:ascii="Montserrat" w:hAnsi="Montserrat" w:cs="Arial"/>
          <w:sz w:val="22"/>
          <w:szCs w:val="22"/>
        </w:rPr>
      </w:pPr>
    </w:p>
    <w:p w:rsidR="002B4139" w:rsidRPr="00B0095F" w:rsidRDefault="002B4139" w:rsidP="00DD3904">
      <w:pPr>
        <w:pStyle w:val="2"/>
        <w:tabs>
          <w:tab w:val="left" w:pos="450"/>
        </w:tabs>
        <w:ind w:left="142"/>
        <w:rPr>
          <w:rFonts w:ascii="Montserrat" w:hAnsi="Montserrat" w:cs="Arial"/>
          <w:b/>
          <w:sz w:val="22"/>
          <w:szCs w:val="22"/>
        </w:rPr>
      </w:pPr>
      <w:r w:rsidRPr="00B0095F">
        <w:rPr>
          <w:rFonts w:ascii="Montserrat" w:hAnsi="Montserrat" w:cs="Arial"/>
          <w:b/>
          <w:sz w:val="22"/>
          <w:szCs w:val="22"/>
        </w:rPr>
        <w:t>6.- REQUISITOS QUE DEBERÁN CUMPLIR LAS PROPOSICIONES PRESENTADAS:</w:t>
      </w:r>
    </w:p>
    <w:p w:rsidR="002B4139" w:rsidRPr="00B0095F" w:rsidRDefault="002B4139" w:rsidP="00DD3904">
      <w:pPr>
        <w:pStyle w:val="2"/>
        <w:ind w:left="142"/>
        <w:rPr>
          <w:rFonts w:ascii="Montserrat" w:hAnsi="Montserrat" w:cs="Arial"/>
          <w:sz w:val="22"/>
          <w:szCs w:val="22"/>
        </w:rPr>
      </w:pPr>
    </w:p>
    <w:p w:rsidR="00DD3904" w:rsidRPr="00B0095F" w:rsidRDefault="00DD3904" w:rsidP="00DD3904">
      <w:pPr>
        <w:pStyle w:val="Textoindependiente"/>
        <w:ind w:left="142" w:right="144"/>
        <w:jc w:val="both"/>
        <w:rPr>
          <w:rFonts w:ascii="Montserrat" w:hAnsi="Montserrat" w:cs="Arial"/>
          <w:sz w:val="22"/>
          <w:szCs w:val="22"/>
        </w:rPr>
      </w:pPr>
      <w:r w:rsidRPr="00B0095F">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 s</w:t>
      </w:r>
      <w:proofErr w:type="spellStart"/>
      <w:r w:rsidRPr="00B0095F">
        <w:rPr>
          <w:rFonts w:ascii="Montserrat" w:hAnsi="Montserrat" w:cs="Arial"/>
          <w:b w:val="0"/>
          <w:sz w:val="22"/>
          <w:szCs w:val="22"/>
          <w:lang w:val="es-MX"/>
        </w:rPr>
        <w:t>erán</w:t>
      </w:r>
      <w:proofErr w:type="spellEnd"/>
      <w:r w:rsidRPr="00B0095F">
        <w:rPr>
          <w:rFonts w:ascii="Montserrat" w:hAnsi="Montserrat" w:cs="Arial"/>
          <w:b w:val="0"/>
          <w:sz w:val="22"/>
          <w:szCs w:val="22"/>
          <w:lang w:val="es-MX"/>
        </w:rPr>
        <w:t xml:space="preserve"> claras y detalladas, no deberán establecer ninguna condición, ni emplear abreviaturas o presentar raspaduras o enmendaduras</w:t>
      </w:r>
      <w:r w:rsidRPr="00B0095F">
        <w:rPr>
          <w:rFonts w:ascii="Montserrat" w:hAnsi="Montserrat" w:cs="Arial"/>
          <w:b w:val="0"/>
          <w:sz w:val="22"/>
          <w:szCs w:val="22"/>
        </w:rPr>
        <w:t>; en cualquier caso debiendo</w:t>
      </w:r>
      <w:r w:rsidRPr="00B0095F">
        <w:rPr>
          <w:rFonts w:ascii="Montserrat" w:hAnsi="Montserrat" w:cs="Arial"/>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B0095F">
        <w:rPr>
          <w:rFonts w:ascii="Montserrat" w:hAnsi="Montserrat" w:cs="Arial"/>
          <w:sz w:val="22"/>
          <w:szCs w:val="22"/>
          <w:lang w:val="es-MX"/>
        </w:rPr>
        <w:t>Cada uno de los documentos que formen parte la proposición deberá contener la firma autógrafa d</w:t>
      </w:r>
      <w:r w:rsidRPr="00B0095F">
        <w:rPr>
          <w:rFonts w:ascii="Montserrat" w:hAnsi="Montserrat" w:cs="Arial"/>
          <w:bCs/>
          <w:sz w:val="22"/>
          <w:szCs w:val="22"/>
        </w:rPr>
        <w:t>el licitante o su representante legal</w:t>
      </w:r>
      <w:r w:rsidRPr="00B0095F">
        <w:rPr>
          <w:rFonts w:ascii="Montserrat" w:hAnsi="Montserrat" w:cs="Arial"/>
          <w:b w:val="0"/>
          <w:bCs/>
          <w:sz w:val="22"/>
          <w:szCs w:val="22"/>
        </w:rPr>
        <w:t>,</w:t>
      </w:r>
      <w:r w:rsidRPr="00B0095F">
        <w:rPr>
          <w:rFonts w:ascii="Montserrat" w:hAnsi="Montserrat" w:cs="Arial"/>
          <w:b w:val="0"/>
          <w:sz w:val="22"/>
          <w:szCs w:val="22"/>
        </w:rPr>
        <w:t xml:space="preserve"> l</w:t>
      </w:r>
      <w:r w:rsidRPr="00B0095F">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B0095F">
        <w:rPr>
          <w:rFonts w:ascii="Montserrat" w:hAnsi="Montserrat" w:cs="Arial"/>
          <w:sz w:val="22"/>
          <w:szCs w:val="22"/>
        </w:rPr>
        <w:t xml:space="preserve"> </w:t>
      </w:r>
    </w:p>
    <w:p w:rsidR="00DD3904" w:rsidRPr="00B0095F" w:rsidRDefault="00DD3904" w:rsidP="00DD3904">
      <w:pPr>
        <w:pStyle w:val="2"/>
        <w:ind w:left="142"/>
        <w:rPr>
          <w:rFonts w:ascii="Montserrat" w:hAnsi="Montserrat" w:cs="Arial"/>
          <w:b/>
          <w:sz w:val="22"/>
          <w:szCs w:val="22"/>
        </w:rPr>
      </w:pPr>
    </w:p>
    <w:p w:rsidR="00DD3904" w:rsidRPr="00B0095F" w:rsidRDefault="00DD3904"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 xml:space="preserve">La descripción, especificaciones técnicas y condiciones de los servicios incluyendo las condiciones de precio y pago </w:t>
      </w:r>
      <w:r w:rsidRPr="00B0095F">
        <w:rPr>
          <w:rFonts w:ascii="Montserrat" w:hAnsi="Montserrat" w:cs="Arial"/>
          <w:b/>
          <w:sz w:val="22"/>
          <w:szCs w:val="22"/>
          <w:lang w:val="es-MX"/>
        </w:rPr>
        <w:t>se encuentran descritas en el numeral 4 de las</w:t>
      </w:r>
      <w:r w:rsidRPr="00B0095F">
        <w:rPr>
          <w:rFonts w:ascii="Montserrat" w:hAnsi="Montserrat" w:cs="Arial"/>
          <w:b/>
          <w:bCs/>
          <w:sz w:val="22"/>
          <w:szCs w:val="22"/>
          <w:lang w:val="es-MX"/>
        </w:rPr>
        <w:t xml:space="preserve"> </w:t>
      </w:r>
      <w:r w:rsidRPr="00B0095F">
        <w:rPr>
          <w:rFonts w:ascii="Montserrat" w:hAnsi="Montserrat" w:cs="Arial"/>
          <w:b/>
          <w:sz w:val="22"/>
          <w:szCs w:val="22"/>
          <w:lang w:val="es-MX"/>
        </w:rPr>
        <w:t>presentes bases, así como en los numerales 4.2, 4.3, 4.4 y 4.5 de la misma</w:t>
      </w:r>
      <w:r w:rsidRPr="00B0095F">
        <w:rPr>
          <w:rFonts w:ascii="Montserrat" w:hAnsi="Montserrat" w:cs="Arial"/>
          <w:sz w:val="22"/>
          <w:szCs w:val="22"/>
          <w:lang w:val="es-MX"/>
        </w:rPr>
        <w:t xml:space="preserve">; los licitantes presentarán sus propuestas técnicas y económicas de acuerdo a dichas especificaciones y condiciones considerando en las mismas la o las PARTIDAS por las que decidan participar. </w:t>
      </w:r>
    </w:p>
    <w:p w:rsidR="00D53420" w:rsidRPr="00B0095F" w:rsidRDefault="00D53420" w:rsidP="00DD3904">
      <w:pPr>
        <w:tabs>
          <w:tab w:val="left" w:pos="284"/>
        </w:tabs>
        <w:ind w:left="142" w:right="182"/>
        <w:jc w:val="both"/>
        <w:rPr>
          <w:rFonts w:ascii="Montserrat" w:hAnsi="Montserrat" w:cs="Arial"/>
          <w:sz w:val="22"/>
          <w:szCs w:val="22"/>
          <w:lang w:val="es-MX"/>
        </w:rPr>
      </w:pPr>
    </w:p>
    <w:p w:rsidR="00D53420" w:rsidRPr="00B0095F" w:rsidRDefault="00D53420"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El licitante deberá acreditar que los bienes ofertados cumplen con las especificaciones solicitadas, mediante la presentación de su propuesta técnica de conformidad con lo contenido en el anexo técnico.</w:t>
      </w:r>
    </w:p>
    <w:p w:rsidR="00C94402" w:rsidRPr="00B0095F" w:rsidRDefault="00C94402" w:rsidP="00CB587F">
      <w:pPr>
        <w:pStyle w:val="2"/>
        <w:ind w:left="0"/>
        <w:rPr>
          <w:rFonts w:ascii="Montserrat" w:hAnsi="Montserrat" w:cs="Arial"/>
          <w:b/>
          <w:sz w:val="22"/>
          <w:szCs w:val="22"/>
        </w:rPr>
      </w:pPr>
    </w:p>
    <w:p w:rsidR="002B4139" w:rsidRPr="00B0095F" w:rsidRDefault="002B4139" w:rsidP="00DD3904">
      <w:pPr>
        <w:pStyle w:val="2"/>
        <w:ind w:left="142"/>
        <w:rPr>
          <w:rFonts w:ascii="Montserrat" w:hAnsi="Montserrat" w:cs="Arial"/>
          <w:sz w:val="22"/>
          <w:szCs w:val="22"/>
        </w:rPr>
      </w:pPr>
      <w:r w:rsidRPr="00B0095F">
        <w:rPr>
          <w:rFonts w:ascii="Montserrat" w:hAnsi="Montserrat" w:cs="Arial"/>
          <w:b/>
          <w:sz w:val="22"/>
          <w:szCs w:val="22"/>
        </w:rPr>
        <w:t>LA PROPOSICIÓN CONSTARÁ DE LOS SIGUIENTES DOCUMENTOS:</w:t>
      </w:r>
      <w:r w:rsidR="003849CA" w:rsidRPr="00B0095F">
        <w:rPr>
          <w:rFonts w:ascii="Montserrat" w:hAnsi="Montserrat" w:cs="Arial"/>
          <w:b/>
          <w:sz w:val="22"/>
          <w:szCs w:val="22"/>
        </w:rPr>
        <w:t xml:space="preserve"> </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2B4139" w:rsidRPr="00B0095F" w:rsidRDefault="002B4139" w:rsidP="00DD3904">
      <w:pPr>
        <w:pStyle w:val="4"/>
        <w:tabs>
          <w:tab w:val="left" w:pos="630"/>
        </w:tabs>
        <w:ind w:left="142" w:firstLine="0"/>
        <w:jc w:val="both"/>
        <w:rPr>
          <w:rFonts w:ascii="Montserrat" w:hAnsi="Montserrat" w:cs="Arial"/>
          <w:bCs/>
          <w:sz w:val="22"/>
          <w:szCs w:val="22"/>
        </w:rPr>
      </w:pPr>
      <w:r w:rsidRPr="00B0095F">
        <w:rPr>
          <w:rFonts w:ascii="Montserrat" w:hAnsi="Montserrat" w:cs="Arial"/>
          <w:sz w:val="22"/>
          <w:szCs w:val="22"/>
        </w:rPr>
        <w:t>6.1.-</w:t>
      </w:r>
      <w:r w:rsidR="00315F67" w:rsidRPr="00B0095F">
        <w:rPr>
          <w:rFonts w:ascii="Montserrat" w:hAnsi="Montserrat" w:cs="Arial"/>
          <w:sz w:val="22"/>
          <w:szCs w:val="22"/>
        </w:rPr>
        <w:t xml:space="preserve"> </w:t>
      </w:r>
      <w:r w:rsidRPr="00B0095F">
        <w:rPr>
          <w:rFonts w:ascii="Montserrat" w:hAnsi="Montserrat" w:cs="Arial"/>
          <w:bCs/>
          <w:sz w:val="22"/>
          <w:szCs w:val="22"/>
        </w:rPr>
        <w:t>SOBRE CONTENIENDO LA PROPUESTA TÉCNICA</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3236DF" w:rsidRPr="00B0095F" w:rsidRDefault="00AF59F2" w:rsidP="003236DF">
      <w:pPr>
        <w:pStyle w:val="3"/>
        <w:ind w:left="142" w:firstLine="0"/>
        <w:rPr>
          <w:rFonts w:ascii="Montserrat" w:hAnsi="Montserrat" w:cs="Arial"/>
          <w:bCs/>
          <w:sz w:val="22"/>
          <w:szCs w:val="22"/>
        </w:rPr>
      </w:pPr>
      <w:r w:rsidRPr="00B0095F">
        <w:rPr>
          <w:rFonts w:ascii="Montserrat" w:hAnsi="Montserrat" w:cs="Arial"/>
          <w:b/>
          <w:sz w:val="22"/>
          <w:szCs w:val="22"/>
        </w:rPr>
        <w:t>A</w:t>
      </w:r>
      <w:r w:rsidR="00F20619" w:rsidRPr="00B0095F">
        <w:rPr>
          <w:rFonts w:ascii="Montserrat" w:hAnsi="Montserrat" w:cs="Arial"/>
          <w:b/>
          <w:sz w:val="22"/>
          <w:szCs w:val="22"/>
        </w:rPr>
        <w:t>)</w:t>
      </w:r>
      <w:r w:rsidR="00FF4FB5" w:rsidRPr="00B0095F">
        <w:rPr>
          <w:rFonts w:ascii="Montserrat" w:hAnsi="Montserrat" w:cs="Arial"/>
          <w:b/>
          <w:sz w:val="22"/>
          <w:szCs w:val="22"/>
        </w:rPr>
        <w:t>.-</w:t>
      </w:r>
      <w:r w:rsidR="00F20619" w:rsidRPr="00B0095F">
        <w:rPr>
          <w:rFonts w:ascii="Montserrat" w:hAnsi="Montserrat" w:cs="Arial"/>
          <w:b/>
          <w:sz w:val="22"/>
          <w:szCs w:val="22"/>
        </w:rPr>
        <w:t xml:space="preserve"> </w:t>
      </w:r>
      <w:r w:rsidR="002B4139" w:rsidRPr="00B0095F">
        <w:rPr>
          <w:rFonts w:ascii="Montserrat" w:hAnsi="Montserrat" w:cs="Arial"/>
          <w:b/>
          <w:sz w:val="22"/>
          <w:szCs w:val="22"/>
        </w:rPr>
        <w:t xml:space="preserve">PROPUESTA TÉCNICA: </w:t>
      </w:r>
      <w:r w:rsidR="002B4139" w:rsidRPr="00B0095F">
        <w:rPr>
          <w:rFonts w:ascii="Montserrat" w:hAnsi="Montserrat" w:cs="Arial"/>
          <w:sz w:val="22"/>
          <w:szCs w:val="22"/>
        </w:rPr>
        <w:t xml:space="preserve">Utilizando </w:t>
      </w:r>
      <w:r w:rsidR="003236DF" w:rsidRPr="00B0095F">
        <w:rPr>
          <w:rFonts w:ascii="Montserrat" w:hAnsi="Montserrat" w:cs="Arial"/>
          <w:sz w:val="22"/>
          <w:szCs w:val="22"/>
        </w:rPr>
        <w:t xml:space="preserve">para ello el formato proporcionado en el </w:t>
      </w:r>
      <w:r w:rsidR="003236DF" w:rsidRPr="00B0095F">
        <w:rPr>
          <w:rFonts w:ascii="Montserrat" w:hAnsi="Montserrat" w:cs="Arial"/>
          <w:b/>
          <w:sz w:val="22"/>
          <w:szCs w:val="22"/>
        </w:rPr>
        <w:t xml:space="preserve">Anexo 1 </w:t>
      </w:r>
      <w:r w:rsidR="003236DF" w:rsidRPr="00B0095F">
        <w:rPr>
          <w:rFonts w:ascii="Montserrat" w:hAnsi="Montserrat" w:cs="Arial"/>
          <w:sz w:val="22"/>
          <w:szCs w:val="22"/>
        </w:rPr>
        <w:t xml:space="preserve">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w:t>
      </w:r>
      <w:r w:rsidR="003236DF" w:rsidRPr="00B0095F">
        <w:rPr>
          <w:rFonts w:ascii="Montserrat" w:hAnsi="Montserrat" w:cs="Arial"/>
          <w:sz w:val="22"/>
          <w:szCs w:val="22"/>
        </w:rPr>
        <w:lastRenderedPageBreak/>
        <w:t>bienes solicitados incluyendo</w:t>
      </w:r>
      <w:r w:rsidR="003236DF" w:rsidRPr="00B0095F">
        <w:rPr>
          <w:rFonts w:ascii="Montserrat" w:hAnsi="Montserrat" w:cs="Arial"/>
          <w:b/>
          <w:bCs/>
          <w:sz w:val="22"/>
          <w:szCs w:val="22"/>
        </w:rPr>
        <w:t xml:space="preserve"> </w:t>
      </w:r>
      <w:r w:rsidR="003236DF" w:rsidRPr="00B0095F">
        <w:rPr>
          <w:rFonts w:ascii="Montserrat" w:hAnsi="Montserrat" w:cs="Arial"/>
          <w:sz w:val="22"/>
          <w:szCs w:val="22"/>
        </w:rPr>
        <w:t>por lo menos las correspondientes a l</w:t>
      </w:r>
      <w:r w:rsidR="00002153" w:rsidRPr="00B0095F">
        <w:rPr>
          <w:rFonts w:ascii="Montserrat" w:hAnsi="Montserrat" w:cs="Arial"/>
          <w:sz w:val="22"/>
          <w:szCs w:val="22"/>
        </w:rPr>
        <w:t>a</w:t>
      </w:r>
      <w:r w:rsidR="003236DF" w:rsidRPr="00B0095F">
        <w:rPr>
          <w:rFonts w:ascii="Montserrat" w:hAnsi="Montserrat" w:cs="Arial"/>
          <w:sz w:val="22"/>
          <w:szCs w:val="22"/>
        </w:rPr>
        <w:t>s</w:t>
      </w:r>
      <w:r w:rsidR="003236DF" w:rsidRPr="00B0095F">
        <w:rPr>
          <w:rFonts w:ascii="Montserrat" w:hAnsi="Montserrat" w:cs="Arial"/>
          <w:b/>
          <w:bCs/>
          <w:sz w:val="22"/>
          <w:szCs w:val="22"/>
        </w:rPr>
        <w:t xml:space="preserve"> medidas, componentes, marca, modelo y garantía</w:t>
      </w:r>
      <w:r w:rsidR="003236DF" w:rsidRPr="00B0095F">
        <w:rPr>
          <w:rFonts w:ascii="Montserrat" w:hAnsi="Montserrat" w:cs="Arial"/>
          <w:sz w:val="22"/>
          <w:szCs w:val="22"/>
        </w:rPr>
        <w:t xml:space="preserve">; así mismo deberá expresarse el </w:t>
      </w:r>
      <w:r w:rsidR="003236DF" w:rsidRPr="00B0095F">
        <w:rPr>
          <w:rFonts w:ascii="Montserrat" w:hAnsi="Montserrat" w:cs="Arial"/>
          <w:b/>
          <w:bCs/>
          <w:sz w:val="22"/>
          <w:szCs w:val="22"/>
        </w:rPr>
        <w:t xml:space="preserve">tiempo, lugar y condiciones de entrega, </w:t>
      </w:r>
      <w:r w:rsidR="003236DF" w:rsidRPr="00B0095F">
        <w:rPr>
          <w:rFonts w:ascii="Montserrat" w:hAnsi="Montserrat" w:cs="Arial"/>
          <w:bCs/>
          <w:sz w:val="22"/>
          <w:szCs w:val="22"/>
        </w:rPr>
        <w:t xml:space="preserve">adjuntando a su </w:t>
      </w:r>
      <w:r w:rsidR="007227C1" w:rsidRPr="00B0095F">
        <w:rPr>
          <w:rFonts w:ascii="Montserrat" w:hAnsi="Montserrat" w:cs="Arial"/>
          <w:bCs/>
          <w:sz w:val="22"/>
          <w:szCs w:val="22"/>
        </w:rPr>
        <w:t xml:space="preserve">propuesta </w:t>
      </w:r>
      <w:r w:rsidR="007227C1" w:rsidRPr="00B0095F">
        <w:rPr>
          <w:rFonts w:ascii="Montserrat" w:hAnsi="Montserrat" w:cs="Arial"/>
          <w:b/>
          <w:bCs/>
          <w:sz w:val="22"/>
          <w:szCs w:val="22"/>
        </w:rPr>
        <w:t>CATÁLOGO y/o FICHAS TÉCNICAS DE LOS BIENES</w:t>
      </w:r>
      <w:r w:rsidR="007227C1" w:rsidRPr="00B0095F">
        <w:rPr>
          <w:rFonts w:ascii="Montserrat" w:hAnsi="Montserrat" w:cs="Arial"/>
          <w:b/>
          <w:sz w:val="22"/>
          <w:szCs w:val="22"/>
        </w:rPr>
        <w:t xml:space="preserve"> </w:t>
      </w:r>
      <w:r w:rsidR="007227C1" w:rsidRPr="00B0095F">
        <w:rPr>
          <w:rFonts w:ascii="Montserrat" w:hAnsi="Montserrat" w:cs="Arial"/>
          <w:sz w:val="22"/>
          <w:szCs w:val="22"/>
        </w:rPr>
        <w:t>objeto de esta licitación</w:t>
      </w:r>
      <w:r w:rsidR="007227C1" w:rsidRPr="00B0095F">
        <w:rPr>
          <w:rFonts w:ascii="Montserrat" w:hAnsi="Montserrat" w:cs="Arial"/>
          <w:b/>
          <w:sz w:val="22"/>
          <w:szCs w:val="22"/>
        </w:rPr>
        <w:t xml:space="preserve">, </w:t>
      </w:r>
      <w:r w:rsidR="007227C1" w:rsidRPr="00B0095F">
        <w:rPr>
          <w:rFonts w:ascii="Montserrat" w:hAnsi="Montserrat" w:cs="Arial"/>
          <w:b/>
          <w:sz w:val="22"/>
          <w:szCs w:val="22"/>
          <w:u w:val="single"/>
        </w:rPr>
        <w:t>emitidos por el fabricante de la marca propuesta por el licitante</w:t>
      </w:r>
      <w:r w:rsidR="007227C1" w:rsidRPr="00B0095F">
        <w:rPr>
          <w:rFonts w:ascii="Montserrat" w:hAnsi="Montserrat" w:cs="Arial"/>
          <w:b/>
          <w:sz w:val="22"/>
          <w:szCs w:val="22"/>
        </w:rPr>
        <w:t>,</w:t>
      </w:r>
      <w:r w:rsidR="007227C1" w:rsidRPr="00B0095F">
        <w:rPr>
          <w:rFonts w:ascii="Montserrat" w:hAnsi="Montserrat" w:cs="Arial"/>
          <w:bCs/>
          <w:sz w:val="22"/>
          <w:szCs w:val="22"/>
        </w:rPr>
        <w:t xml:space="preserve"> para cada una de las </w:t>
      </w:r>
      <w:r w:rsidR="007227C1" w:rsidRPr="0091302E">
        <w:rPr>
          <w:rFonts w:ascii="Montserrat" w:hAnsi="Montserrat" w:cs="Arial"/>
          <w:bCs/>
          <w:sz w:val="22"/>
          <w:szCs w:val="22"/>
        </w:rPr>
        <w:t>partidas del paquete único,</w:t>
      </w:r>
      <w:r w:rsidR="007227C1" w:rsidRPr="00B0095F">
        <w:rPr>
          <w:rFonts w:ascii="Montserrat" w:hAnsi="Montserrat" w:cs="Arial"/>
          <w:bCs/>
          <w:sz w:val="22"/>
          <w:szCs w:val="22"/>
        </w:rPr>
        <w:t xml:space="preserve"> en los que se especifiquen las características técnicas de</w:t>
      </w:r>
      <w:r w:rsidR="003236DF" w:rsidRPr="00B0095F">
        <w:rPr>
          <w:rFonts w:ascii="Montserrat" w:hAnsi="Montserrat" w:cs="Arial"/>
          <w:bCs/>
          <w:sz w:val="22"/>
          <w:szCs w:val="22"/>
        </w:rPr>
        <w:t xml:space="preserv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las ofertadas en la propuesta técnica presentada; pudiendo ser exhibidos en copias fotostáticas o por medio de documentación obtenida de Internet, </w:t>
      </w:r>
      <w:r w:rsidR="003236DF" w:rsidRPr="00B0095F">
        <w:rPr>
          <w:rFonts w:ascii="Montserrat" w:hAnsi="Montserrat" w:cs="Arial"/>
          <w:b/>
          <w:sz w:val="22"/>
          <w:szCs w:val="22"/>
          <w:u w:val="single"/>
        </w:rPr>
        <w:t>debidamente relacionados con el número de la partida que corresponda de acuerdo a la identificación del modelo que se indique en la propuesta técnica y firmados por el licitante o su representante legal</w:t>
      </w:r>
      <w:r w:rsidR="003236DF" w:rsidRPr="00B0095F">
        <w:rPr>
          <w:rFonts w:ascii="Montserrat" w:hAnsi="Montserrat" w:cs="Arial"/>
          <w:sz w:val="22"/>
          <w:szCs w:val="22"/>
        </w:rPr>
        <w:t>.</w:t>
      </w:r>
    </w:p>
    <w:p w:rsidR="003236DF" w:rsidRPr="00B0095F" w:rsidRDefault="003236DF" w:rsidP="003236DF">
      <w:pPr>
        <w:pStyle w:val="3"/>
        <w:ind w:left="142" w:firstLine="0"/>
        <w:rPr>
          <w:rFonts w:ascii="Montserrat" w:hAnsi="Montserrat" w:cs="Arial"/>
          <w:bCs/>
          <w:sz w:val="22"/>
          <w:szCs w:val="22"/>
        </w:rPr>
      </w:pPr>
      <w:r w:rsidRPr="00B0095F">
        <w:rPr>
          <w:rFonts w:ascii="Montserrat" w:hAnsi="Montserrat" w:cs="Arial"/>
          <w:bCs/>
          <w:sz w:val="22"/>
          <w:szCs w:val="22"/>
        </w:rPr>
        <w:t>En caso de existir discrepancias entre la propuesta técnica detallada y el catalogo se considerará que la proposición no cumple con las especificaciones técnicas, por lo que será desechada.</w:t>
      </w:r>
    </w:p>
    <w:p w:rsidR="00DD2163" w:rsidRPr="00B0095F" w:rsidRDefault="00DD2163" w:rsidP="003236DF">
      <w:pPr>
        <w:pStyle w:val="3"/>
        <w:ind w:left="142" w:firstLine="0"/>
        <w:rPr>
          <w:rFonts w:ascii="Montserrat" w:hAnsi="Montserrat" w:cs="Arial"/>
          <w:bCs/>
          <w:sz w:val="22"/>
          <w:szCs w:val="22"/>
        </w:rPr>
      </w:pPr>
    </w:p>
    <w:p w:rsidR="003236DF" w:rsidRPr="00B0095F" w:rsidRDefault="007227C1" w:rsidP="003236DF">
      <w:pPr>
        <w:pStyle w:val="3"/>
        <w:ind w:left="142" w:firstLine="0"/>
        <w:rPr>
          <w:rFonts w:ascii="Montserrat" w:hAnsi="Montserrat" w:cs="Arial"/>
          <w:sz w:val="22"/>
          <w:szCs w:val="22"/>
        </w:rPr>
      </w:pPr>
      <w:r w:rsidRPr="00B0095F">
        <w:rPr>
          <w:rFonts w:ascii="Montserrat" w:hAnsi="Montserrat" w:cs="Arial"/>
          <w:sz w:val="22"/>
          <w:szCs w:val="22"/>
        </w:rPr>
        <w:t xml:space="preserve">A este documento se acompañará escrito mediante el cual el licitante manifieste </w:t>
      </w:r>
      <w:r w:rsidRPr="00B0095F">
        <w:rPr>
          <w:rFonts w:ascii="Montserrat" w:hAnsi="Montserrat" w:cs="Arial"/>
          <w:b/>
          <w:sz w:val="22"/>
          <w:szCs w:val="22"/>
        </w:rPr>
        <w:t>las Normas Oficiales Mexicanas, Normas Mexicanas o Normas Internacionales</w:t>
      </w:r>
      <w:r w:rsidRPr="00B0095F">
        <w:rPr>
          <w:rFonts w:ascii="Montserrat" w:hAnsi="Montserrat" w:cs="Arial"/>
          <w:sz w:val="22"/>
          <w:szCs w:val="22"/>
        </w:rPr>
        <w:t xml:space="preserve"> que cumplen los bienes que oferta y que en su caso sean aplicables de acuerdo al origen de los mismos, pudiendo utilizar el formato del </w:t>
      </w:r>
      <w:r w:rsidRPr="00B0095F">
        <w:rPr>
          <w:rFonts w:ascii="Montserrat" w:hAnsi="Montserrat" w:cs="Arial"/>
          <w:b/>
          <w:sz w:val="22"/>
          <w:szCs w:val="22"/>
        </w:rPr>
        <w:t>Anexo 2.</w:t>
      </w:r>
    </w:p>
    <w:p w:rsidR="003236DF" w:rsidRPr="00B0095F" w:rsidRDefault="007227C1" w:rsidP="003236DF">
      <w:pPr>
        <w:pStyle w:val="3"/>
        <w:ind w:left="142" w:firstLine="0"/>
        <w:rPr>
          <w:rFonts w:ascii="Montserrat" w:hAnsi="Montserrat" w:cs="Arial"/>
          <w:sz w:val="22"/>
          <w:szCs w:val="22"/>
        </w:rPr>
      </w:pPr>
      <w:r w:rsidRPr="00B0095F">
        <w:rPr>
          <w:rFonts w:ascii="Montserrat" w:hAnsi="Montserrat" w:cs="Arial"/>
          <w:sz w:val="22"/>
          <w:szCs w:val="22"/>
        </w:rPr>
        <w:t>En caso de que no se presenten estos documentos debidamente firmados será motivo para desechar la propuesta.</w:t>
      </w:r>
      <w:r w:rsidR="003236DF" w:rsidRPr="00B0095F">
        <w:rPr>
          <w:rFonts w:ascii="Montserrat" w:hAnsi="Montserrat" w:cs="Arial"/>
          <w:sz w:val="22"/>
          <w:szCs w:val="22"/>
        </w:rPr>
        <w:t xml:space="preserve"> </w:t>
      </w:r>
    </w:p>
    <w:p w:rsidR="00F07292" w:rsidRPr="00B0095F" w:rsidRDefault="00F07292" w:rsidP="003236DF">
      <w:pPr>
        <w:pStyle w:val="3"/>
        <w:ind w:left="142" w:firstLine="0"/>
        <w:rPr>
          <w:rFonts w:ascii="Montserrat" w:hAnsi="Montserrat" w:cs="Arial"/>
          <w:color w:val="000000"/>
          <w:sz w:val="22"/>
          <w:szCs w:val="22"/>
        </w:rPr>
      </w:pPr>
    </w:p>
    <w:p w:rsidR="003236DF" w:rsidRPr="00B0095F" w:rsidRDefault="003236DF" w:rsidP="003236DF">
      <w:pPr>
        <w:pStyle w:val="4"/>
        <w:ind w:left="142" w:firstLine="0"/>
        <w:jc w:val="both"/>
        <w:rPr>
          <w:rFonts w:ascii="Montserrat" w:hAnsi="Montserrat" w:cs="Arial"/>
          <w:color w:val="000000"/>
          <w:sz w:val="22"/>
          <w:szCs w:val="22"/>
        </w:rPr>
      </w:pPr>
      <w:r w:rsidRPr="00B0095F">
        <w:rPr>
          <w:rFonts w:ascii="Montserrat" w:hAnsi="Montserrat" w:cs="Arial"/>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236DF" w:rsidRPr="00B0095F" w:rsidRDefault="003236DF" w:rsidP="003236DF">
      <w:pPr>
        <w:pStyle w:val="3"/>
        <w:tabs>
          <w:tab w:val="num" w:pos="709"/>
        </w:tabs>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los servidores públicos presentes y por lo menos un licitante, si asistiere alguno</w:t>
      </w:r>
      <w:r w:rsidRPr="00B0095F">
        <w:rPr>
          <w:rFonts w:ascii="Montserrat" w:hAnsi="Montserrat" w:cs="Arial"/>
          <w:color w:val="000000"/>
          <w:sz w:val="22"/>
          <w:szCs w:val="22"/>
        </w:rPr>
        <w:t>.</w:t>
      </w:r>
    </w:p>
    <w:p w:rsidR="00F132AE" w:rsidRPr="00B0095F" w:rsidRDefault="00F132AE" w:rsidP="003236DF">
      <w:pPr>
        <w:pStyle w:val="3"/>
        <w:ind w:left="142" w:firstLine="0"/>
        <w:rPr>
          <w:rFonts w:ascii="Montserrat" w:hAnsi="Montserrat" w:cs="Arial"/>
          <w:b/>
          <w:sz w:val="22"/>
          <w:szCs w:val="22"/>
        </w:rPr>
      </w:pPr>
    </w:p>
    <w:p w:rsidR="00FF4FB5" w:rsidRPr="00B0095F" w:rsidRDefault="00AF59F2" w:rsidP="00DD3904">
      <w:pPr>
        <w:pStyle w:val="4"/>
        <w:ind w:left="142" w:firstLine="0"/>
        <w:jc w:val="both"/>
        <w:rPr>
          <w:rFonts w:ascii="Montserrat" w:hAnsi="Montserrat" w:cs="Arial"/>
          <w:b w:val="0"/>
          <w:sz w:val="22"/>
          <w:szCs w:val="22"/>
        </w:rPr>
      </w:pPr>
      <w:r w:rsidRPr="00B0095F">
        <w:rPr>
          <w:rFonts w:ascii="Montserrat" w:hAnsi="Montserrat" w:cs="Arial"/>
          <w:sz w:val="22"/>
          <w:szCs w:val="22"/>
        </w:rPr>
        <w:t>B</w:t>
      </w:r>
      <w:r w:rsidR="00A2706C" w:rsidRPr="00B0095F">
        <w:rPr>
          <w:rFonts w:ascii="Montserrat" w:hAnsi="Montserrat" w:cs="Arial"/>
          <w:sz w:val="22"/>
          <w:szCs w:val="22"/>
        </w:rPr>
        <w:t>)</w:t>
      </w:r>
      <w:r w:rsidR="00FF4FB5" w:rsidRPr="00B0095F">
        <w:rPr>
          <w:rFonts w:ascii="Montserrat" w:hAnsi="Montserrat" w:cs="Arial"/>
          <w:sz w:val="22"/>
          <w:szCs w:val="22"/>
        </w:rPr>
        <w:t>.-</w:t>
      </w:r>
      <w:r w:rsidR="00A2706C" w:rsidRPr="00B0095F">
        <w:rPr>
          <w:rFonts w:ascii="Montserrat" w:hAnsi="Montserrat" w:cs="Arial"/>
          <w:sz w:val="22"/>
          <w:szCs w:val="22"/>
        </w:rPr>
        <w:t xml:space="preserve"> MANIFESTACIÓN </w:t>
      </w:r>
      <w:r w:rsidR="00766455" w:rsidRPr="00B0095F">
        <w:rPr>
          <w:rFonts w:ascii="Montserrat" w:hAnsi="Montserrat" w:cs="Arial"/>
          <w:sz w:val="22"/>
          <w:szCs w:val="22"/>
        </w:rPr>
        <w:t xml:space="preserve">DE </w:t>
      </w:r>
      <w:r w:rsidR="00A2706C" w:rsidRPr="00B0095F">
        <w:rPr>
          <w:rFonts w:ascii="Montserrat" w:hAnsi="Montserrat" w:cs="Arial"/>
          <w:sz w:val="22"/>
          <w:szCs w:val="22"/>
        </w:rPr>
        <w:t>FACULTADES:</w:t>
      </w:r>
      <w:r w:rsidR="00A2706C" w:rsidRPr="00B0095F">
        <w:rPr>
          <w:rFonts w:ascii="Montserrat" w:hAnsi="Montserrat" w:cs="Arial"/>
          <w:b w:val="0"/>
          <w:sz w:val="22"/>
          <w:szCs w:val="22"/>
        </w:rPr>
        <w:t xml:space="preserve"> Documento en que el licitante por </w:t>
      </w:r>
      <w:r w:rsidR="00C82046" w:rsidRPr="00B0095F">
        <w:rPr>
          <w:rFonts w:ascii="Montserrat" w:hAnsi="Montserrat" w:cs="Arial"/>
          <w:b w:val="0"/>
          <w:sz w:val="22"/>
          <w:szCs w:val="22"/>
        </w:rPr>
        <w:t>sí</w:t>
      </w:r>
      <w:r w:rsidR="00A2706C" w:rsidRPr="00B0095F">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B0095F">
        <w:rPr>
          <w:rFonts w:ascii="Montserrat" w:hAnsi="Montserrat" w:cs="Arial"/>
          <w:sz w:val="22"/>
          <w:szCs w:val="22"/>
        </w:rPr>
        <w:t xml:space="preserve">Anexo </w:t>
      </w:r>
      <w:r w:rsidR="00F20619" w:rsidRPr="00B0095F">
        <w:rPr>
          <w:rFonts w:ascii="Montserrat" w:hAnsi="Montserrat" w:cs="Arial"/>
          <w:sz w:val="22"/>
          <w:szCs w:val="22"/>
        </w:rPr>
        <w:t>3</w:t>
      </w:r>
      <w:r w:rsidR="00A2706C" w:rsidRPr="00B0095F">
        <w:rPr>
          <w:rFonts w:ascii="Montserrat" w:hAnsi="Montserrat" w:cs="Arial"/>
          <w:b w:val="0"/>
          <w:sz w:val="22"/>
          <w:szCs w:val="22"/>
        </w:rPr>
        <w:t xml:space="preserve"> de estas bases de licitación, la cual deberá firmar el licitante o su repres</w:t>
      </w:r>
      <w:r w:rsidR="00FF4FB5" w:rsidRPr="00B0095F">
        <w:rPr>
          <w:rFonts w:ascii="Montserrat" w:hAnsi="Montserrat" w:cs="Arial"/>
          <w:b w:val="0"/>
          <w:sz w:val="22"/>
          <w:szCs w:val="22"/>
        </w:rPr>
        <w:t>entante legal según sea el caso, mismo que contendrá los siguientes datos:</w:t>
      </w:r>
    </w:p>
    <w:p w:rsidR="0057161A" w:rsidRPr="00B0095F" w:rsidRDefault="0057161A" w:rsidP="00A2010C">
      <w:pPr>
        <w:pStyle w:val="4"/>
        <w:ind w:left="709" w:firstLine="0"/>
        <w:jc w:val="both"/>
        <w:rPr>
          <w:rFonts w:ascii="Montserrat" w:hAnsi="Montserrat" w:cs="Arial"/>
          <w:b w:val="0"/>
          <w:sz w:val="22"/>
          <w:szCs w:val="22"/>
        </w:rPr>
      </w:pPr>
    </w:p>
    <w:p w:rsidR="00FF4FB5" w:rsidRPr="00B0095F" w:rsidRDefault="00FF4FB5" w:rsidP="00A2010C">
      <w:pPr>
        <w:pStyle w:val="4"/>
        <w:ind w:left="709"/>
        <w:jc w:val="both"/>
        <w:rPr>
          <w:rFonts w:ascii="Montserrat" w:hAnsi="Montserrat" w:cs="Arial"/>
          <w:b w:val="0"/>
          <w:sz w:val="22"/>
          <w:szCs w:val="22"/>
        </w:rPr>
      </w:pPr>
      <w:r w:rsidRPr="00B0095F">
        <w:rPr>
          <w:rFonts w:ascii="Montserrat" w:hAnsi="Montserrat" w:cs="Arial"/>
          <w:b w:val="0"/>
          <w:sz w:val="22"/>
          <w:szCs w:val="22"/>
        </w:rPr>
        <w:tab/>
        <w:t>1.- Cuando el licitante sea una persona física:</w:t>
      </w:r>
    </w:p>
    <w:p w:rsidR="003B0DB8" w:rsidRPr="00B0095F" w:rsidRDefault="003B0DB8" w:rsidP="00A2010C">
      <w:pPr>
        <w:pStyle w:val="4"/>
        <w:ind w:left="709"/>
        <w:jc w:val="both"/>
        <w:rPr>
          <w:rFonts w:ascii="Montserrat" w:hAnsi="Montserrat" w:cs="Arial"/>
          <w:b w:val="0"/>
          <w:sz w:val="22"/>
          <w:szCs w:val="22"/>
        </w:rPr>
      </w:pPr>
    </w:p>
    <w:p w:rsidR="00FF4FB5" w:rsidRPr="00B0095F" w:rsidRDefault="00FF4FB5" w:rsidP="003236DF">
      <w:pPr>
        <w:pStyle w:val="4"/>
        <w:numPr>
          <w:ilvl w:val="0"/>
          <w:numId w:val="39"/>
        </w:numPr>
        <w:ind w:left="1276" w:right="607" w:hanging="283"/>
        <w:jc w:val="both"/>
        <w:rPr>
          <w:rFonts w:ascii="Montserrat" w:hAnsi="Montserrat" w:cs="Arial"/>
          <w:b w:val="0"/>
          <w:sz w:val="22"/>
          <w:szCs w:val="22"/>
        </w:rPr>
      </w:pPr>
      <w:r w:rsidRPr="00B0095F">
        <w:rPr>
          <w:rFonts w:ascii="Montserrat" w:hAnsi="Montserrat" w:cs="Arial"/>
          <w:b w:val="0"/>
          <w:sz w:val="22"/>
          <w:szCs w:val="22"/>
        </w:rPr>
        <w:t>Nombre y domicilio;</w:t>
      </w:r>
    </w:p>
    <w:p w:rsidR="00FF4FB5" w:rsidRPr="00B0095F" w:rsidRDefault="00FF4FB5" w:rsidP="003236DF">
      <w:pPr>
        <w:pStyle w:val="4"/>
        <w:numPr>
          <w:ilvl w:val="0"/>
          <w:numId w:val="39"/>
        </w:numPr>
        <w:ind w:left="1276" w:right="607" w:hanging="283"/>
        <w:jc w:val="both"/>
        <w:rPr>
          <w:rFonts w:ascii="Montserrat" w:hAnsi="Montserrat" w:cs="Arial"/>
          <w:b w:val="0"/>
          <w:sz w:val="22"/>
          <w:szCs w:val="22"/>
        </w:rPr>
      </w:pPr>
      <w:r w:rsidRPr="00B0095F">
        <w:rPr>
          <w:rFonts w:ascii="Montserrat" w:hAnsi="Montserrat" w:cs="Arial"/>
          <w:b w:val="0"/>
          <w:sz w:val="22"/>
          <w:szCs w:val="22"/>
        </w:rPr>
        <w:t>Clave del Registro Federal de Contribuyentes; y</w:t>
      </w:r>
    </w:p>
    <w:p w:rsidR="00FF4FB5" w:rsidRPr="00B0095F" w:rsidRDefault="00FF4FB5" w:rsidP="003236DF">
      <w:pPr>
        <w:pStyle w:val="4"/>
        <w:numPr>
          <w:ilvl w:val="0"/>
          <w:numId w:val="39"/>
        </w:numPr>
        <w:ind w:left="1276" w:right="607" w:hanging="283"/>
        <w:jc w:val="both"/>
        <w:rPr>
          <w:rFonts w:ascii="Montserrat" w:hAnsi="Montserrat" w:cs="Arial"/>
          <w:b w:val="0"/>
          <w:sz w:val="22"/>
          <w:szCs w:val="22"/>
        </w:rPr>
      </w:pPr>
      <w:r w:rsidRPr="00B0095F">
        <w:rPr>
          <w:rFonts w:ascii="Montserrat" w:hAnsi="Montserrat" w:cs="Arial"/>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B0095F" w:rsidRDefault="003B0DB8" w:rsidP="003B0DB8">
      <w:pPr>
        <w:pStyle w:val="4"/>
        <w:ind w:left="709" w:firstLine="0"/>
        <w:jc w:val="both"/>
        <w:rPr>
          <w:rFonts w:ascii="Montserrat" w:hAnsi="Montserrat" w:cs="Arial"/>
          <w:b w:val="0"/>
          <w:sz w:val="22"/>
          <w:szCs w:val="22"/>
        </w:rPr>
      </w:pPr>
    </w:p>
    <w:p w:rsidR="00FF4FB5" w:rsidRPr="00B0095F" w:rsidRDefault="00FF4FB5" w:rsidP="00C74854">
      <w:pPr>
        <w:pStyle w:val="4"/>
        <w:ind w:left="1134" w:right="607" w:hanging="434"/>
        <w:jc w:val="both"/>
        <w:rPr>
          <w:rFonts w:ascii="Montserrat" w:hAnsi="Montserrat" w:cs="Arial"/>
          <w:b w:val="0"/>
          <w:sz w:val="22"/>
          <w:szCs w:val="22"/>
        </w:rPr>
      </w:pPr>
      <w:r w:rsidRPr="00B0095F">
        <w:rPr>
          <w:rFonts w:ascii="Montserrat" w:hAnsi="Montserrat" w:cs="Arial"/>
          <w:b w:val="0"/>
          <w:sz w:val="22"/>
          <w:szCs w:val="22"/>
        </w:rPr>
        <w:lastRenderedPageBreak/>
        <w:t xml:space="preserve">2.- </w:t>
      </w:r>
      <w:r w:rsidR="00A6323B" w:rsidRPr="00B0095F">
        <w:rPr>
          <w:rFonts w:ascii="Montserrat" w:hAnsi="Montserrat" w:cs="Arial"/>
          <w:b w:val="0"/>
          <w:sz w:val="22"/>
          <w:szCs w:val="22"/>
        </w:rPr>
        <w:tab/>
      </w:r>
      <w:r w:rsidRPr="00B0095F">
        <w:rPr>
          <w:rFonts w:ascii="Montserrat" w:hAnsi="Montserrat" w:cs="Arial"/>
          <w:b w:val="0"/>
          <w:sz w:val="22"/>
          <w:szCs w:val="22"/>
        </w:rPr>
        <w:t xml:space="preserve">Cuando el licitante sea una persona moral, además de lo señalado en la fracción </w:t>
      </w:r>
      <w:r w:rsidR="003B0DB8" w:rsidRPr="00B0095F">
        <w:rPr>
          <w:rFonts w:ascii="Montserrat" w:hAnsi="Montserrat" w:cs="Arial"/>
          <w:b w:val="0"/>
          <w:sz w:val="22"/>
          <w:szCs w:val="22"/>
        </w:rPr>
        <w:t xml:space="preserve"> </w:t>
      </w:r>
      <w:r w:rsidRPr="00B0095F">
        <w:rPr>
          <w:rFonts w:ascii="Montserrat" w:hAnsi="Montserrat" w:cs="Arial"/>
          <w:b w:val="0"/>
          <w:sz w:val="22"/>
          <w:szCs w:val="22"/>
        </w:rPr>
        <w:t>anterior, deberá indicar;</w:t>
      </w:r>
    </w:p>
    <w:p w:rsidR="003B0DB8" w:rsidRPr="00B0095F" w:rsidRDefault="003B0DB8" w:rsidP="00A2010C">
      <w:pPr>
        <w:pStyle w:val="4"/>
        <w:ind w:left="709"/>
        <w:jc w:val="both"/>
        <w:rPr>
          <w:rFonts w:ascii="Montserrat" w:hAnsi="Montserrat" w:cs="Arial"/>
          <w:b w:val="0"/>
          <w:sz w:val="22"/>
          <w:szCs w:val="22"/>
        </w:rPr>
      </w:pPr>
    </w:p>
    <w:p w:rsidR="00FF4FB5" w:rsidRPr="00B0095F" w:rsidRDefault="00FF4FB5" w:rsidP="003236DF">
      <w:pPr>
        <w:pStyle w:val="4"/>
        <w:numPr>
          <w:ilvl w:val="1"/>
          <w:numId w:val="38"/>
        </w:numPr>
        <w:ind w:right="607" w:hanging="292"/>
        <w:jc w:val="both"/>
        <w:rPr>
          <w:rFonts w:ascii="Montserrat" w:hAnsi="Montserrat" w:cs="Arial"/>
          <w:b w:val="0"/>
          <w:sz w:val="22"/>
          <w:szCs w:val="22"/>
        </w:rPr>
      </w:pPr>
      <w:r w:rsidRPr="00B0095F">
        <w:rPr>
          <w:rFonts w:ascii="Montserrat" w:hAnsi="Montserrat" w:cs="Arial"/>
          <w:b w:val="0"/>
          <w:sz w:val="22"/>
          <w:szCs w:val="22"/>
        </w:rPr>
        <w:t>El objeto social de la empresa;</w:t>
      </w:r>
    </w:p>
    <w:p w:rsidR="00FF4FB5" w:rsidRPr="00B0095F" w:rsidRDefault="00FF4FB5" w:rsidP="003236DF">
      <w:pPr>
        <w:pStyle w:val="4"/>
        <w:numPr>
          <w:ilvl w:val="1"/>
          <w:numId w:val="38"/>
        </w:numPr>
        <w:ind w:right="607" w:hanging="292"/>
        <w:jc w:val="both"/>
        <w:rPr>
          <w:rFonts w:ascii="Montserrat" w:hAnsi="Montserrat" w:cs="Arial"/>
          <w:b w:val="0"/>
          <w:sz w:val="22"/>
          <w:szCs w:val="22"/>
        </w:rPr>
      </w:pPr>
      <w:r w:rsidRPr="00B0095F">
        <w:rPr>
          <w:rFonts w:ascii="Montserrat" w:hAnsi="Montserrat" w:cs="Arial"/>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B0095F" w:rsidRDefault="00FF4FB5" w:rsidP="003236DF">
      <w:pPr>
        <w:pStyle w:val="4"/>
        <w:numPr>
          <w:ilvl w:val="1"/>
          <w:numId w:val="38"/>
        </w:numPr>
        <w:ind w:right="607" w:hanging="292"/>
        <w:jc w:val="both"/>
        <w:rPr>
          <w:rFonts w:ascii="Montserrat" w:hAnsi="Montserrat" w:cs="Arial"/>
          <w:b w:val="0"/>
          <w:sz w:val="22"/>
          <w:szCs w:val="22"/>
        </w:rPr>
      </w:pPr>
      <w:r w:rsidRPr="00B0095F">
        <w:rPr>
          <w:rFonts w:ascii="Montserrat" w:hAnsi="Montserrat" w:cs="Arial"/>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B0095F" w:rsidRDefault="003B0DB8" w:rsidP="003B0DB8">
      <w:pPr>
        <w:pStyle w:val="4"/>
        <w:ind w:left="565" w:firstLine="0"/>
        <w:jc w:val="both"/>
        <w:rPr>
          <w:rFonts w:ascii="Montserrat" w:hAnsi="Montserrat" w:cs="Arial"/>
          <w:b w:val="0"/>
          <w:sz w:val="22"/>
          <w:szCs w:val="22"/>
        </w:rPr>
      </w:pPr>
    </w:p>
    <w:p w:rsidR="00FF4FB5" w:rsidRPr="00B0095F" w:rsidRDefault="00FF4FB5" w:rsidP="003236DF">
      <w:pPr>
        <w:pStyle w:val="4"/>
        <w:ind w:left="142" w:firstLine="0"/>
        <w:jc w:val="both"/>
        <w:rPr>
          <w:rFonts w:ascii="Montserrat" w:hAnsi="Montserrat" w:cs="Arial"/>
          <w:b w:val="0"/>
          <w:sz w:val="22"/>
          <w:szCs w:val="22"/>
        </w:rPr>
      </w:pPr>
      <w:r w:rsidRPr="00B0095F">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B0095F" w:rsidRDefault="00FF4FB5" w:rsidP="003236DF">
      <w:pPr>
        <w:pStyle w:val="4"/>
        <w:ind w:left="142" w:firstLine="0"/>
        <w:jc w:val="both"/>
        <w:rPr>
          <w:rFonts w:ascii="Montserrat" w:hAnsi="Montserrat" w:cs="Arial"/>
          <w:b w:val="0"/>
          <w:sz w:val="22"/>
          <w:szCs w:val="22"/>
        </w:rPr>
      </w:pPr>
      <w:r w:rsidRPr="00B0095F">
        <w:rPr>
          <w:rFonts w:ascii="Montserrat" w:hAnsi="Montserrat" w:cs="Arial"/>
          <w:b w:val="0"/>
          <w:sz w:val="22"/>
          <w:szCs w:val="22"/>
        </w:rPr>
        <w:tab/>
      </w:r>
    </w:p>
    <w:p w:rsidR="00A2706C" w:rsidRDefault="00A2706C"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C82046" w:rsidRPr="00B0095F">
        <w:rPr>
          <w:rFonts w:ascii="Montserrat" w:hAnsi="Montserrat" w:cs="Arial"/>
          <w:b/>
          <w:sz w:val="22"/>
          <w:szCs w:val="22"/>
        </w:rPr>
        <w:t>rive del presente procedimiento, la omisión de su presentación afectará la solvencia de la proposición y será motivo para desecharla.</w:t>
      </w:r>
    </w:p>
    <w:p w:rsidR="00B2463B" w:rsidRPr="00B0095F" w:rsidRDefault="00B2463B" w:rsidP="0091302E">
      <w:pPr>
        <w:pStyle w:val="3"/>
        <w:ind w:left="0" w:firstLine="0"/>
        <w:rPr>
          <w:rFonts w:ascii="Montserrat" w:hAnsi="Montserrat" w:cs="Arial"/>
          <w:b/>
          <w:sz w:val="22"/>
          <w:szCs w:val="22"/>
        </w:rPr>
      </w:pPr>
    </w:p>
    <w:p w:rsidR="00B2463B" w:rsidRPr="00B2463B" w:rsidRDefault="00B2463B" w:rsidP="00B2463B">
      <w:pPr>
        <w:pStyle w:val="4"/>
        <w:tabs>
          <w:tab w:val="left" w:pos="540"/>
        </w:tabs>
        <w:ind w:left="142" w:firstLine="0"/>
        <w:jc w:val="both"/>
        <w:rPr>
          <w:rFonts w:ascii="Montserrat" w:hAnsi="Montserrat" w:cs="Arial"/>
          <w:b w:val="0"/>
          <w:sz w:val="22"/>
          <w:szCs w:val="22"/>
        </w:rPr>
      </w:pPr>
      <w:r w:rsidRPr="00B2463B">
        <w:rPr>
          <w:rFonts w:ascii="Montserrat" w:hAnsi="Montserrat" w:cs="Arial"/>
          <w:sz w:val="22"/>
          <w:szCs w:val="22"/>
        </w:rPr>
        <w:t>C)</w:t>
      </w:r>
      <w:r w:rsidRPr="00F07955">
        <w:rPr>
          <w:rFonts w:ascii="Montserrat" w:hAnsi="Montserrat" w:cs="Arial"/>
          <w:b w:val="0"/>
          <w:sz w:val="22"/>
          <w:szCs w:val="22"/>
        </w:rPr>
        <w:t xml:space="preserve"> </w:t>
      </w:r>
      <w:r w:rsidRPr="00F07955">
        <w:rPr>
          <w:rFonts w:ascii="Montserrat" w:hAnsi="Montserrat" w:cs="Arial"/>
          <w:sz w:val="22"/>
          <w:szCs w:val="22"/>
        </w:rPr>
        <w:t>COMPROBANTE PARA ACREDITAR SU DOMICILIO Y REGISTRO FISCAL EN EL ESTADO DE BAJA CALIFORNIA:</w:t>
      </w:r>
      <w:r w:rsidRPr="00F07955">
        <w:rPr>
          <w:rFonts w:ascii="Montserrat" w:hAnsi="Montserrat" w:cs="Arial"/>
          <w:b w:val="0"/>
          <w:sz w:val="22"/>
          <w:szCs w:val="22"/>
        </w:rPr>
        <w:t xml:space="preserve"> Presentar copia simple de la Cédula de Identificación Fiscal,  Aviso al Registro Estatal de Causantes en el Estado de Baja California o copia del último pago de sus impuestos estatales.</w:t>
      </w:r>
    </w:p>
    <w:p w:rsidR="00A2706C" w:rsidRPr="00B2463B" w:rsidRDefault="00B2463B" w:rsidP="00B2463B">
      <w:pPr>
        <w:pStyle w:val="3"/>
        <w:ind w:left="142" w:firstLine="0"/>
        <w:rPr>
          <w:rFonts w:ascii="Montserrat" w:hAnsi="Montserrat" w:cs="Arial"/>
          <w:b/>
          <w:sz w:val="22"/>
          <w:szCs w:val="22"/>
        </w:rPr>
      </w:pPr>
      <w:r w:rsidRPr="00B2463B">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2463B" w:rsidRPr="00B0095F" w:rsidRDefault="00B2463B" w:rsidP="00B2463B">
      <w:pPr>
        <w:pStyle w:val="3"/>
        <w:ind w:left="142" w:firstLine="0"/>
        <w:rPr>
          <w:rFonts w:ascii="Montserrat" w:hAnsi="Montserrat" w:cs="Arial"/>
          <w:b/>
          <w:sz w:val="22"/>
          <w:szCs w:val="22"/>
        </w:rPr>
      </w:pPr>
    </w:p>
    <w:p w:rsidR="002B4139" w:rsidRPr="00B0095F" w:rsidRDefault="00B2463B" w:rsidP="003236DF">
      <w:pPr>
        <w:pStyle w:val="4"/>
        <w:ind w:left="142" w:firstLine="0"/>
        <w:jc w:val="both"/>
        <w:rPr>
          <w:rFonts w:ascii="Montserrat" w:hAnsi="Montserrat" w:cs="Arial"/>
          <w:sz w:val="22"/>
          <w:szCs w:val="22"/>
        </w:rPr>
      </w:pPr>
      <w:r>
        <w:rPr>
          <w:rFonts w:ascii="Montserrat" w:hAnsi="Montserrat" w:cs="Arial"/>
          <w:sz w:val="22"/>
          <w:szCs w:val="22"/>
        </w:rPr>
        <w:t>D</w:t>
      </w:r>
      <w:r w:rsidR="002B4139" w:rsidRPr="00B0095F">
        <w:rPr>
          <w:rFonts w:ascii="Montserrat" w:hAnsi="Montserrat" w:cs="Arial"/>
          <w:sz w:val="22"/>
          <w:szCs w:val="22"/>
        </w:rPr>
        <w:t>)</w:t>
      </w:r>
      <w:r w:rsidR="00FF4FB5" w:rsidRPr="00B0095F">
        <w:rPr>
          <w:rFonts w:ascii="Montserrat" w:hAnsi="Montserrat" w:cs="Arial"/>
          <w:sz w:val="22"/>
          <w:szCs w:val="22"/>
        </w:rPr>
        <w:t>.-</w:t>
      </w:r>
      <w:r w:rsidR="002B4139" w:rsidRPr="00B0095F">
        <w:rPr>
          <w:rFonts w:ascii="Montserrat" w:hAnsi="Montserrat" w:cs="Arial"/>
          <w:sz w:val="22"/>
          <w:szCs w:val="22"/>
        </w:rPr>
        <w:t xml:space="preserve"> DECLARACIÓN DE INTEGRIDAD:</w:t>
      </w:r>
      <w:r w:rsidR="002B4139" w:rsidRPr="00B0095F">
        <w:rPr>
          <w:rFonts w:ascii="Montserrat" w:hAnsi="Montserrat" w:cs="Arial"/>
          <w:b w:val="0"/>
          <w:sz w:val="22"/>
          <w:szCs w:val="22"/>
        </w:rPr>
        <w:t xml:space="preserve"> En la que el licitante manifieste por </w:t>
      </w:r>
      <w:r w:rsidR="00D519D8" w:rsidRPr="00B0095F">
        <w:rPr>
          <w:rFonts w:ascii="Montserrat" w:hAnsi="Montserrat" w:cs="Arial"/>
          <w:b w:val="0"/>
          <w:sz w:val="22"/>
          <w:szCs w:val="22"/>
        </w:rPr>
        <w:t>sí</w:t>
      </w:r>
      <w:r w:rsidR="002B4139" w:rsidRPr="00B0095F">
        <w:rPr>
          <w:rFonts w:ascii="Montserrat" w:hAnsi="Montserrat" w:cs="Arial"/>
          <w:b w:val="0"/>
          <w:sz w:val="22"/>
          <w:szCs w:val="22"/>
        </w:rPr>
        <w:t xml:space="preserve"> mismo o por conducto de su Representante Legal que, por </w:t>
      </w:r>
      <w:r w:rsidR="00D519D8" w:rsidRPr="00B0095F">
        <w:rPr>
          <w:rFonts w:ascii="Montserrat" w:hAnsi="Montserrat" w:cs="Arial"/>
          <w:b w:val="0"/>
          <w:sz w:val="22"/>
          <w:szCs w:val="22"/>
        </w:rPr>
        <w:t>sí</w:t>
      </w:r>
      <w:r w:rsidR="002B4139" w:rsidRPr="00B0095F">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B0095F">
        <w:rPr>
          <w:rFonts w:ascii="Montserrat" w:hAnsi="Montserrat" w:cs="Arial"/>
          <w:b w:val="0"/>
          <w:sz w:val="22"/>
          <w:szCs w:val="22"/>
        </w:rPr>
        <w:t>, en los términos del artículo 26 fracción VII del Reglamento</w:t>
      </w:r>
      <w:r w:rsidR="002B4139" w:rsidRPr="00B0095F">
        <w:rPr>
          <w:rFonts w:ascii="Montserrat" w:hAnsi="Montserrat" w:cs="Arial"/>
          <w:b w:val="0"/>
          <w:sz w:val="22"/>
          <w:szCs w:val="22"/>
        </w:rPr>
        <w:t>.</w:t>
      </w:r>
      <w:r w:rsidR="00FF4FB5" w:rsidRPr="00B0095F">
        <w:rPr>
          <w:rFonts w:ascii="Montserrat" w:hAnsi="Montserrat" w:cs="Arial"/>
          <w:b w:val="0"/>
          <w:sz w:val="22"/>
          <w:szCs w:val="22"/>
        </w:rPr>
        <w:t xml:space="preserve"> </w:t>
      </w:r>
      <w:r w:rsidR="002B4139" w:rsidRPr="00B0095F">
        <w:rPr>
          <w:rFonts w:ascii="Montserrat" w:hAnsi="Montserrat" w:cs="Arial"/>
          <w:b w:val="0"/>
          <w:sz w:val="22"/>
          <w:szCs w:val="22"/>
        </w:rPr>
        <w:t>Pudiendo utilizar el</w:t>
      </w:r>
      <w:r w:rsidR="002B4139" w:rsidRPr="00B0095F">
        <w:rPr>
          <w:rFonts w:ascii="Montserrat" w:hAnsi="Montserrat" w:cs="Arial"/>
          <w:sz w:val="22"/>
          <w:szCs w:val="22"/>
        </w:rPr>
        <w:t xml:space="preserve"> Anexo </w:t>
      </w:r>
      <w:r w:rsidR="00F20619" w:rsidRPr="00B0095F">
        <w:rPr>
          <w:rFonts w:ascii="Montserrat" w:hAnsi="Montserrat" w:cs="Arial"/>
          <w:sz w:val="22"/>
          <w:szCs w:val="22"/>
        </w:rPr>
        <w:t>4</w:t>
      </w:r>
      <w:r w:rsidR="002B4139" w:rsidRPr="00B0095F">
        <w:rPr>
          <w:rFonts w:ascii="Montserrat" w:hAnsi="Montserrat" w:cs="Arial"/>
          <w:b w:val="0"/>
          <w:sz w:val="22"/>
          <w:szCs w:val="22"/>
        </w:rPr>
        <w:t xml:space="preserve"> de estas bases</w:t>
      </w:r>
    </w:p>
    <w:p w:rsidR="002B4139" w:rsidRPr="00B0095F" w:rsidRDefault="002B4139" w:rsidP="003236DF">
      <w:pPr>
        <w:pStyle w:val="3"/>
        <w:ind w:left="142" w:firstLine="0"/>
        <w:rPr>
          <w:rFonts w:ascii="Montserrat" w:hAnsi="Montserrat" w:cs="Arial"/>
          <w:color w:val="000000"/>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C82046" w:rsidRPr="00B0095F">
        <w:rPr>
          <w:rFonts w:ascii="Montserrat" w:hAnsi="Montserrat" w:cs="Arial"/>
          <w:b/>
          <w:sz w:val="22"/>
          <w:szCs w:val="22"/>
        </w:rPr>
        <w:t>, la omisión de su presentación afectará la solvencia de la proposición y será motivo para desecharla.</w:t>
      </w:r>
    </w:p>
    <w:p w:rsidR="002B4139" w:rsidRPr="00B0095F" w:rsidRDefault="002B4139" w:rsidP="003236DF">
      <w:pPr>
        <w:pStyle w:val="4"/>
        <w:ind w:left="142" w:firstLine="0"/>
        <w:jc w:val="both"/>
        <w:rPr>
          <w:rFonts w:ascii="Montserrat" w:hAnsi="Montserrat" w:cs="Arial"/>
          <w:sz w:val="22"/>
          <w:szCs w:val="22"/>
        </w:rPr>
      </w:pPr>
    </w:p>
    <w:p w:rsidR="002B4139" w:rsidRPr="00B0095F" w:rsidRDefault="00B2463B" w:rsidP="003236DF">
      <w:pPr>
        <w:pStyle w:val="3"/>
        <w:ind w:left="142" w:firstLine="0"/>
        <w:rPr>
          <w:rFonts w:ascii="Montserrat" w:hAnsi="Montserrat" w:cs="Arial"/>
          <w:b/>
          <w:sz w:val="22"/>
          <w:szCs w:val="22"/>
        </w:rPr>
      </w:pPr>
      <w:r>
        <w:rPr>
          <w:rFonts w:ascii="Montserrat" w:hAnsi="Montserrat" w:cs="Arial"/>
          <w:b/>
          <w:sz w:val="22"/>
          <w:szCs w:val="22"/>
        </w:rPr>
        <w:t>E</w:t>
      </w:r>
      <w:r w:rsidR="002B4139" w:rsidRPr="00B0095F">
        <w:rPr>
          <w:rFonts w:ascii="Montserrat" w:hAnsi="Montserrat" w:cs="Arial"/>
          <w:b/>
          <w:sz w:val="22"/>
          <w:szCs w:val="22"/>
        </w:rPr>
        <w:t>)</w:t>
      </w:r>
      <w:r w:rsidR="00211B9E" w:rsidRPr="00B0095F">
        <w:rPr>
          <w:rFonts w:ascii="Montserrat" w:hAnsi="Montserrat" w:cs="Arial"/>
          <w:b/>
          <w:sz w:val="22"/>
          <w:szCs w:val="22"/>
        </w:rPr>
        <w:t>.-</w:t>
      </w:r>
      <w:r w:rsidR="002B4139" w:rsidRPr="00B0095F">
        <w:rPr>
          <w:rFonts w:ascii="Montserrat" w:hAnsi="Montserrat" w:cs="Arial"/>
          <w:b/>
          <w:sz w:val="22"/>
          <w:szCs w:val="22"/>
        </w:rPr>
        <w:t xml:space="preserve"> </w:t>
      </w:r>
      <w:r w:rsidR="00336BF1" w:rsidRPr="00B0095F">
        <w:rPr>
          <w:rFonts w:ascii="Montserrat" w:hAnsi="Montserrat" w:cs="Arial"/>
          <w:b/>
          <w:sz w:val="22"/>
          <w:szCs w:val="22"/>
        </w:rPr>
        <w:t>MANIFESTACIÓN DE IMPEDIMENTOS LEGALES</w:t>
      </w:r>
      <w:r w:rsidR="002B4139" w:rsidRPr="00B0095F">
        <w:rPr>
          <w:rFonts w:ascii="Montserrat" w:hAnsi="Montserrat" w:cs="Arial"/>
          <w:b/>
          <w:sz w:val="22"/>
          <w:szCs w:val="22"/>
        </w:rPr>
        <w:t xml:space="preserve">: </w:t>
      </w:r>
      <w:r w:rsidR="002B4139" w:rsidRPr="00B0095F">
        <w:rPr>
          <w:rFonts w:ascii="Montserrat" w:hAnsi="Montserrat" w:cs="Arial"/>
          <w:sz w:val="22"/>
          <w:szCs w:val="22"/>
        </w:rPr>
        <w:t xml:space="preserve">Declarando bajo protesta de decir verdad que el licitante NO se ubica en ninguno de los supuestos previstos en del artículo 49 de “La Ley”, </w:t>
      </w:r>
      <w:r w:rsidR="00211B9E" w:rsidRPr="00B0095F">
        <w:rPr>
          <w:rFonts w:ascii="Montserrat" w:hAnsi="Montserrat" w:cs="Arial"/>
          <w:sz w:val="22"/>
          <w:szCs w:val="22"/>
        </w:rPr>
        <w:t xml:space="preserve">en los términos del artículo 26 fracción III del Reglamento, </w:t>
      </w:r>
      <w:r w:rsidR="002B4139" w:rsidRPr="00B0095F">
        <w:rPr>
          <w:rFonts w:ascii="Montserrat" w:hAnsi="Montserrat" w:cs="Arial"/>
          <w:sz w:val="22"/>
          <w:szCs w:val="22"/>
        </w:rPr>
        <w:t xml:space="preserve">pudiendo utilizar para ello el formato </w:t>
      </w:r>
      <w:r w:rsidR="002B4139" w:rsidRPr="00B0095F">
        <w:rPr>
          <w:rFonts w:ascii="Montserrat" w:hAnsi="Montserrat" w:cs="Arial"/>
          <w:b/>
          <w:sz w:val="22"/>
          <w:szCs w:val="22"/>
        </w:rPr>
        <w:t xml:space="preserve">Anexo </w:t>
      </w:r>
      <w:r w:rsidR="00F20619" w:rsidRPr="00B0095F">
        <w:rPr>
          <w:rFonts w:ascii="Montserrat" w:hAnsi="Montserrat" w:cs="Arial"/>
          <w:b/>
          <w:sz w:val="22"/>
          <w:szCs w:val="22"/>
        </w:rPr>
        <w:t>5</w:t>
      </w:r>
      <w:r w:rsidR="002B4139" w:rsidRPr="00B0095F">
        <w:rPr>
          <w:rFonts w:ascii="Montserrat" w:hAnsi="Montserrat" w:cs="Arial"/>
          <w:sz w:val="22"/>
          <w:szCs w:val="22"/>
        </w:rPr>
        <w:t xml:space="preserve"> de las presentes bases.</w:t>
      </w:r>
    </w:p>
    <w:p w:rsidR="002B4139" w:rsidRPr="00B0095F" w:rsidRDefault="002B4139" w:rsidP="003236DF">
      <w:pPr>
        <w:pStyle w:val="3"/>
        <w:ind w:left="142" w:firstLine="0"/>
        <w:rPr>
          <w:rFonts w:ascii="Montserrat" w:hAnsi="Montserrat" w:cs="Arial"/>
          <w:b/>
          <w:sz w:val="22"/>
          <w:szCs w:val="22"/>
        </w:rPr>
      </w:pPr>
      <w:r w:rsidRPr="00B0095F">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w:t>
      </w:r>
      <w:r w:rsidR="00C82046" w:rsidRPr="00B0095F">
        <w:rPr>
          <w:rFonts w:ascii="Montserrat" w:hAnsi="Montserrat" w:cs="Arial"/>
          <w:b/>
          <w:sz w:val="22"/>
          <w:szCs w:val="22"/>
        </w:rPr>
        <w:t>rive del presente procedimiento, la omisión de su presentación afectará la solvencia de la proposición y será motivo para desecharla.</w:t>
      </w:r>
    </w:p>
    <w:p w:rsidR="000C6C92" w:rsidRPr="00B0095F" w:rsidRDefault="000C6C92" w:rsidP="00A2010C">
      <w:pPr>
        <w:pStyle w:val="4"/>
        <w:tabs>
          <w:tab w:val="left" w:pos="540"/>
          <w:tab w:val="left" w:pos="567"/>
        </w:tabs>
        <w:ind w:left="709" w:firstLine="0"/>
        <w:jc w:val="both"/>
        <w:rPr>
          <w:rFonts w:ascii="Montserrat" w:hAnsi="Montserrat" w:cs="Arial"/>
          <w:sz w:val="22"/>
          <w:szCs w:val="22"/>
          <w:lang w:val="es-MX"/>
        </w:rPr>
      </w:pPr>
    </w:p>
    <w:p w:rsidR="002B4139" w:rsidRPr="00B0095F" w:rsidRDefault="00B2463B" w:rsidP="003236DF">
      <w:pPr>
        <w:pStyle w:val="4"/>
        <w:tabs>
          <w:tab w:val="left" w:pos="540"/>
          <w:tab w:val="left" w:pos="567"/>
        </w:tabs>
        <w:ind w:left="142" w:firstLine="0"/>
        <w:jc w:val="both"/>
        <w:rPr>
          <w:rFonts w:ascii="Montserrat" w:hAnsi="Montserrat" w:cs="Arial"/>
          <w:b w:val="0"/>
          <w:sz w:val="22"/>
          <w:szCs w:val="22"/>
          <w:lang w:val="es-MX"/>
        </w:rPr>
      </w:pPr>
      <w:r>
        <w:rPr>
          <w:rFonts w:ascii="Montserrat" w:hAnsi="Montserrat" w:cs="Arial"/>
          <w:sz w:val="22"/>
          <w:szCs w:val="22"/>
          <w:lang w:val="es-MX"/>
        </w:rPr>
        <w:t>F</w:t>
      </w:r>
      <w:r w:rsidR="000C6C92" w:rsidRPr="00B0095F">
        <w:rPr>
          <w:rFonts w:ascii="Montserrat" w:hAnsi="Montserrat" w:cs="Arial"/>
          <w:sz w:val="22"/>
          <w:szCs w:val="22"/>
          <w:lang w:val="es-MX"/>
        </w:rPr>
        <w:t>)</w:t>
      </w:r>
      <w:r w:rsidR="00211B9E" w:rsidRPr="00B0095F">
        <w:rPr>
          <w:rFonts w:ascii="Montserrat" w:hAnsi="Montserrat" w:cs="Arial"/>
          <w:sz w:val="22"/>
          <w:szCs w:val="22"/>
          <w:lang w:val="es-MX"/>
        </w:rPr>
        <w:t>.-</w:t>
      </w:r>
      <w:r w:rsidR="000C6C92" w:rsidRPr="00B0095F">
        <w:rPr>
          <w:rFonts w:ascii="Montserrat" w:hAnsi="Montserrat" w:cs="Arial"/>
          <w:sz w:val="22"/>
          <w:szCs w:val="22"/>
          <w:lang w:val="es-MX"/>
        </w:rPr>
        <w:t xml:space="preserve"> </w:t>
      </w:r>
      <w:r w:rsidR="00A85E0A" w:rsidRPr="00B0095F">
        <w:rPr>
          <w:rFonts w:ascii="Montserrat" w:hAnsi="Montserrat" w:cs="Arial"/>
          <w:sz w:val="22"/>
          <w:szCs w:val="22"/>
          <w:lang w:val="es-MX"/>
        </w:rPr>
        <w:t xml:space="preserve">CURRÍCULUM VITAE DEL LICITANTE: </w:t>
      </w:r>
      <w:r w:rsidR="00A85E0A" w:rsidRPr="00B0095F">
        <w:rPr>
          <w:rFonts w:ascii="Montserrat" w:hAnsi="Montserrat" w:cs="Arial"/>
          <w:b w:val="0"/>
          <w:sz w:val="22"/>
          <w:szCs w:val="22"/>
          <w:lang w:val="es-MX"/>
        </w:rPr>
        <w:t>En el que indique la infraestructura con la que cuenta, organigrama, relación de personal técnico y administrativo,</w:t>
      </w:r>
      <w:r w:rsidR="00A67C60" w:rsidRPr="00B0095F">
        <w:rPr>
          <w:rFonts w:ascii="Montserrat" w:hAnsi="Montserrat" w:cs="Arial"/>
          <w:b w:val="0"/>
          <w:sz w:val="22"/>
          <w:szCs w:val="22"/>
          <w:lang w:val="es-MX"/>
        </w:rPr>
        <w:t xml:space="preserve"> </w:t>
      </w:r>
      <w:r w:rsidR="00A85E0A" w:rsidRPr="00B0095F">
        <w:rPr>
          <w:rFonts w:ascii="Montserrat" w:hAnsi="Montserrat" w:cs="Arial"/>
          <w:b w:val="0"/>
          <w:sz w:val="22"/>
          <w:szCs w:val="22"/>
          <w:lang w:val="es-MX"/>
        </w:rPr>
        <w:t>relación de clientes</w:t>
      </w:r>
      <w:r w:rsidR="006B1CDE" w:rsidRPr="00B0095F">
        <w:rPr>
          <w:rFonts w:ascii="Montserrat" w:hAnsi="Montserrat" w:cs="Arial"/>
          <w:b w:val="0"/>
          <w:sz w:val="22"/>
          <w:szCs w:val="22"/>
          <w:lang w:val="es-MX"/>
        </w:rPr>
        <w:t xml:space="preserve"> indicando nombre y teléfono de contacto</w:t>
      </w:r>
      <w:r w:rsidR="00235E3A" w:rsidRPr="00B0095F">
        <w:rPr>
          <w:rFonts w:ascii="Montserrat" w:hAnsi="Montserrat" w:cs="Arial"/>
          <w:b w:val="0"/>
          <w:sz w:val="22"/>
          <w:szCs w:val="22"/>
          <w:lang w:val="es-MX"/>
        </w:rPr>
        <w:t xml:space="preserve"> </w:t>
      </w:r>
      <w:r w:rsidR="006B1CDE" w:rsidRPr="00B0095F">
        <w:rPr>
          <w:rFonts w:ascii="Montserrat" w:hAnsi="Montserrat" w:cs="Arial"/>
          <w:b w:val="0"/>
          <w:sz w:val="22"/>
          <w:szCs w:val="22"/>
          <w:lang w:val="es-MX"/>
        </w:rPr>
        <w:t xml:space="preserve">y relación de equipo </w:t>
      </w:r>
      <w:r w:rsidR="00235E3A" w:rsidRPr="00B0095F">
        <w:rPr>
          <w:rFonts w:ascii="Montserrat" w:hAnsi="Montserrat" w:cs="Arial"/>
          <w:b w:val="0"/>
          <w:sz w:val="22"/>
          <w:szCs w:val="22"/>
          <w:lang w:val="es-MX"/>
        </w:rPr>
        <w:t>técnico</w:t>
      </w:r>
      <w:r w:rsidR="00A85E0A" w:rsidRPr="00B0095F">
        <w:rPr>
          <w:rFonts w:ascii="Montserrat" w:hAnsi="Montserrat" w:cs="Arial"/>
          <w:b w:val="0"/>
          <w:sz w:val="22"/>
          <w:szCs w:val="22"/>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6B1CDE" w:rsidRPr="00B0095F">
        <w:rPr>
          <w:rFonts w:ascii="Montserrat" w:hAnsi="Montserrat" w:cs="Arial"/>
          <w:b w:val="0"/>
          <w:sz w:val="22"/>
          <w:szCs w:val="22"/>
          <w:lang w:val="es-MX"/>
        </w:rPr>
        <w:t xml:space="preserve">al menos 2 (dos) </w:t>
      </w:r>
      <w:r w:rsidR="00A85E0A" w:rsidRPr="00B0095F">
        <w:rPr>
          <w:rFonts w:ascii="Montserrat" w:hAnsi="Montserrat" w:cs="Arial"/>
          <w:b w:val="0"/>
          <w:sz w:val="22"/>
          <w:szCs w:val="22"/>
          <w:lang w:val="es-MX"/>
        </w:rPr>
        <w:t>copia</w:t>
      </w:r>
      <w:r w:rsidR="0047732B" w:rsidRPr="00B0095F">
        <w:rPr>
          <w:rFonts w:ascii="Montserrat" w:hAnsi="Montserrat" w:cs="Arial"/>
          <w:b w:val="0"/>
          <w:sz w:val="22"/>
          <w:szCs w:val="22"/>
          <w:lang w:val="es-MX"/>
        </w:rPr>
        <w:t>s</w:t>
      </w:r>
      <w:r w:rsidR="00A85E0A" w:rsidRPr="00B0095F">
        <w:rPr>
          <w:rFonts w:ascii="Montserrat" w:hAnsi="Montserrat" w:cs="Arial"/>
          <w:b w:val="0"/>
          <w:sz w:val="22"/>
          <w:szCs w:val="22"/>
          <w:lang w:val="es-MX"/>
        </w:rPr>
        <w:t xml:space="preserve"> simple</w:t>
      </w:r>
      <w:r w:rsidR="0047732B" w:rsidRPr="00B0095F">
        <w:rPr>
          <w:rFonts w:ascii="Montserrat" w:hAnsi="Montserrat" w:cs="Arial"/>
          <w:b w:val="0"/>
          <w:sz w:val="22"/>
          <w:szCs w:val="22"/>
          <w:lang w:val="es-MX"/>
        </w:rPr>
        <w:t>s</w:t>
      </w:r>
      <w:r w:rsidR="00A85E0A" w:rsidRPr="00B0095F">
        <w:rPr>
          <w:rFonts w:ascii="Montserrat" w:hAnsi="Montserrat" w:cs="Arial"/>
          <w:b w:val="0"/>
          <w:sz w:val="22"/>
          <w:szCs w:val="22"/>
          <w:lang w:val="es-MX"/>
        </w:rPr>
        <w:t xml:space="preserv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B0095F">
        <w:rPr>
          <w:rFonts w:ascii="Montserrat" w:hAnsi="Montserrat" w:cs="Arial"/>
          <w:sz w:val="22"/>
          <w:szCs w:val="22"/>
          <w:lang w:val="es-MX"/>
        </w:rPr>
        <w:t xml:space="preserve">      </w:t>
      </w:r>
    </w:p>
    <w:p w:rsidR="002B4139" w:rsidRPr="00B0095F" w:rsidRDefault="002B4139"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0095F">
        <w:rPr>
          <w:rFonts w:ascii="Montserrat" w:hAnsi="Montserrat" w:cs="Arial"/>
          <w:b/>
          <w:sz w:val="22"/>
          <w:szCs w:val="22"/>
        </w:rPr>
        <w:t>ciones señaladas en estas bases, la omisión de su presentación afectará la solvencia de la proposición y será motivo para desecharla.</w:t>
      </w:r>
    </w:p>
    <w:p w:rsidR="002B4139" w:rsidRPr="00B0095F" w:rsidRDefault="002B4139" w:rsidP="00A2010C">
      <w:pPr>
        <w:pStyle w:val="3"/>
        <w:ind w:left="709" w:firstLine="0"/>
        <w:rPr>
          <w:rFonts w:ascii="Montserrat" w:hAnsi="Montserrat" w:cs="Arial"/>
          <w:b/>
          <w:sz w:val="22"/>
          <w:szCs w:val="22"/>
        </w:rPr>
      </w:pPr>
    </w:p>
    <w:p w:rsidR="002B4139" w:rsidRPr="00B0095F" w:rsidRDefault="00B2463B" w:rsidP="003236DF">
      <w:pPr>
        <w:pStyle w:val="3"/>
        <w:ind w:left="142" w:firstLine="0"/>
        <w:rPr>
          <w:rFonts w:ascii="Montserrat" w:hAnsi="Montserrat" w:cs="Arial"/>
          <w:sz w:val="22"/>
          <w:szCs w:val="22"/>
        </w:rPr>
      </w:pPr>
      <w:r>
        <w:rPr>
          <w:rFonts w:ascii="Montserrat" w:hAnsi="Montserrat" w:cs="Arial"/>
          <w:b/>
          <w:sz w:val="22"/>
          <w:szCs w:val="22"/>
        </w:rPr>
        <w:t>G</w:t>
      </w:r>
      <w:r w:rsidR="002B4139" w:rsidRPr="00B0095F">
        <w:rPr>
          <w:rFonts w:ascii="Montserrat" w:hAnsi="Montserrat" w:cs="Arial"/>
          <w:b/>
          <w:sz w:val="22"/>
          <w:szCs w:val="22"/>
        </w:rPr>
        <w:t>)</w:t>
      </w:r>
      <w:r w:rsidR="00211B9E" w:rsidRPr="00B0095F">
        <w:rPr>
          <w:rFonts w:ascii="Montserrat" w:hAnsi="Montserrat" w:cs="Arial"/>
          <w:b/>
          <w:sz w:val="22"/>
          <w:szCs w:val="22"/>
        </w:rPr>
        <w:t xml:space="preserve">.- </w:t>
      </w:r>
      <w:r w:rsidR="002B4139" w:rsidRPr="00B0095F">
        <w:rPr>
          <w:rFonts w:ascii="Montserrat" w:hAnsi="Montserrat" w:cs="Arial"/>
          <w:b/>
          <w:sz w:val="22"/>
          <w:szCs w:val="22"/>
        </w:rPr>
        <w:t xml:space="preserve">DECLARACION SOBRE COMPROMISOS FISCALES: </w:t>
      </w:r>
      <w:r w:rsidR="002B4139" w:rsidRPr="00B0095F">
        <w:rPr>
          <w:rFonts w:ascii="Montserrat" w:hAnsi="Montserrat" w:cs="Arial"/>
          <w:sz w:val="22"/>
          <w:szCs w:val="22"/>
        </w:rPr>
        <w:t>Manifestación bajo protesta de decir verdad que el licitante se encuentra al corriente del cumplimiento de sus obl</w:t>
      </w:r>
      <w:r w:rsidR="000C6C92" w:rsidRPr="00B0095F">
        <w:rPr>
          <w:rFonts w:ascii="Montserrat" w:hAnsi="Montserrat" w:cs="Arial"/>
          <w:sz w:val="22"/>
          <w:szCs w:val="22"/>
        </w:rPr>
        <w:t>i</w:t>
      </w:r>
      <w:r w:rsidR="002B4139" w:rsidRPr="00B0095F">
        <w:rPr>
          <w:rFonts w:ascii="Montserrat" w:hAnsi="Montserrat" w:cs="Arial"/>
          <w:sz w:val="22"/>
          <w:szCs w:val="22"/>
        </w:rPr>
        <w:t xml:space="preserve">gaciones fiscales, pudiendo utilizar para ello el formato </w:t>
      </w:r>
      <w:r w:rsidR="002B4139" w:rsidRPr="00B0095F">
        <w:rPr>
          <w:rFonts w:ascii="Montserrat" w:hAnsi="Montserrat" w:cs="Arial"/>
          <w:b/>
          <w:sz w:val="22"/>
          <w:szCs w:val="22"/>
        </w:rPr>
        <w:t xml:space="preserve">Anexo </w:t>
      </w:r>
      <w:r w:rsidR="00F20619" w:rsidRPr="00B0095F">
        <w:rPr>
          <w:rFonts w:ascii="Montserrat" w:hAnsi="Montserrat" w:cs="Arial"/>
          <w:b/>
          <w:sz w:val="22"/>
          <w:szCs w:val="22"/>
        </w:rPr>
        <w:t>6</w:t>
      </w:r>
      <w:r w:rsidR="002B4139" w:rsidRPr="00B0095F">
        <w:rPr>
          <w:rFonts w:ascii="Montserrat" w:hAnsi="Montserrat" w:cs="Arial"/>
          <w:sz w:val="22"/>
          <w:szCs w:val="22"/>
        </w:rPr>
        <w:t xml:space="preserve"> de las presentes bases. </w:t>
      </w:r>
    </w:p>
    <w:p w:rsidR="002B4139" w:rsidRPr="00B0095F" w:rsidRDefault="002B4139"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2B4139" w:rsidRPr="00B0095F" w:rsidRDefault="002B4139" w:rsidP="003236DF">
      <w:pPr>
        <w:pStyle w:val="2"/>
        <w:tabs>
          <w:tab w:val="num" w:pos="1440"/>
        </w:tabs>
        <w:ind w:left="142"/>
        <w:rPr>
          <w:rFonts w:ascii="Montserrat" w:hAnsi="Montserrat" w:cs="Arial"/>
          <w:b/>
          <w:bCs/>
          <w:sz w:val="22"/>
          <w:szCs w:val="22"/>
        </w:rPr>
      </w:pPr>
    </w:p>
    <w:p w:rsidR="002B4139" w:rsidRPr="00B0095F" w:rsidRDefault="00B2463B" w:rsidP="003236DF">
      <w:pPr>
        <w:pStyle w:val="2"/>
        <w:tabs>
          <w:tab w:val="num" w:pos="1440"/>
        </w:tabs>
        <w:ind w:left="142"/>
        <w:rPr>
          <w:rFonts w:ascii="Montserrat" w:hAnsi="Montserrat" w:cs="Arial"/>
          <w:b/>
          <w:sz w:val="22"/>
          <w:szCs w:val="22"/>
        </w:rPr>
      </w:pPr>
      <w:r>
        <w:rPr>
          <w:rFonts w:ascii="Montserrat" w:hAnsi="Montserrat" w:cs="Arial"/>
          <w:b/>
          <w:bCs/>
          <w:sz w:val="22"/>
          <w:szCs w:val="22"/>
        </w:rPr>
        <w:t>H</w:t>
      </w:r>
      <w:r w:rsidR="002B4139" w:rsidRPr="00B0095F">
        <w:rPr>
          <w:rFonts w:ascii="Montserrat" w:hAnsi="Montserrat" w:cs="Arial"/>
          <w:b/>
          <w:bCs/>
          <w:sz w:val="22"/>
          <w:szCs w:val="22"/>
        </w:rPr>
        <w:t>)</w:t>
      </w:r>
      <w:r w:rsidR="00211B9E" w:rsidRPr="00B0095F">
        <w:rPr>
          <w:rFonts w:ascii="Montserrat" w:hAnsi="Montserrat" w:cs="Arial"/>
          <w:b/>
          <w:bCs/>
          <w:sz w:val="22"/>
          <w:szCs w:val="22"/>
        </w:rPr>
        <w:t>.-</w:t>
      </w:r>
      <w:r w:rsidR="002B4139" w:rsidRPr="00B0095F">
        <w:rPr>
          <w:rFonts w:ascii="Montserrat" w:hAnsi="Montserrat" w:cs="Arial"/>
          <w:b/>
          <w:bCs/>
          <w:sz w:val="22"/>
          <w:szCs w:val="22"/>
        </w:rPr>
        <w:t xml:space="preserve"> </w:t>
      </w:r>
      <w:r w:rsidR="00950E80" w:rsidRPr="00B0095F">
        <w:rPr>
          <w:rFonts w:ascii="Montserrat" w:hAnsi="Montserrat" w:cs="Arial"/>
          <w:b/>
          <w:bCs/>
          <w:color w:val="000000"/>
          <w:sz w:val="22"/>
          <w:szCs w:val="22"/>
        </w:rPr>
        <w:t xml:space="preserve">ACUSE DE RECIBO DE DOCUMENTOS:  </w:t>
      </w:r>
      <w:r w:rsidR="00950E80" w:rsidRPr="00B0095F">
        <w:rPr>
          <w:rFonts w:ascii="Montserrat" w:hAnsi="Montserrat" w:cs="Arial"/>
          <w:color w:val="000000"/>
          <w:sz w:val="22"/>
          <w:szCs w:val="22"/>
        </w:rPr>
        <w:t xml:space="preserve">Se recomienda que el licitante integre a su propuesta el formato </w:t>
      </w:r>
      <w:r w:rsidR="00950E80" w:rsidRPr="00B0095F">
        <w:rPr>
          <w:rFonts w:ascii="Montserrat" w:hAnsi="Montserrat" w:cs="Arial"/>
          <w:b/>
          <w:bCs/>
          <w:color w:val="000000"/>
          <w:sz w:val="22"/>
          <w:szCs w:val="22"/>
        </w:rPr>
        <w:t>Anexo 7</w:t>
      </w:r>
      <w:r w:rsidR="00950E80" w:rsidRPr="00B0095F">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r w:rsidRPr="00B0095F">
        <w:rPr>
          <w:rFonts w:ascii="Montserrat" w:hAnsi="Montserrat" w:cs="Arial"/>
          <w:sz w:val="22"/>
          <w:szCs w:val="22"/>
        </w:rPr>
        <w:t>6.2.-</w:t>
      </w:r>
      <w:r w:rsidRPr="00B0095F">
        <w:rPr>
          <w:rFonts w:ascii="Montserrat" w:hAnsi="Montserrat" w:cs="Arial"/>
          <w:b w:val="0"/>
          <w:sz w:val="22"/>
          <w:szCs w:val="22"/>
        </w:rPr>
        <w:t xml:space="preserve"> </w:t>
      </w:r>
      <w:r w:rsidRPr="00B0095F">
        <w:rPr>
          <w:rFonts w:ascii="Montserrat" w:hAnsi="Montserrat" w:cs="Arial"/>
          <w:bCs/>
          <w:sz w:val="22"/>
          <w:szCs w:val="22"/>
        </w:rPr>
        <w:t>SOBRE CONTENIENDO LA PROPUESTA ECON</w:t>
      </w:r>
      <w:r w:rsidR="00792AC9" w:rsidRPr="00B0095F">
        <w:rPr>
          <w:rFonts w:ascii="Montserrat" w:hAnsi="Montserrat" w:cs="Arial"/>
          <w:bCs/>
          <w:sz w:val="22"/>
          <w:szCs w:val="22"/>
        </w:rPr>
        <w:t>Ó</w:t>
      </w:r>
      <w:r w:rsidRPr="00B0095F">
        <w:rPr>
          <w:rFonts w:ascii="Montserrat" w:hAnsi="Montserrat" w:cs="Arial"/>
          <w:bCs/>
          <w:sz w:val="22"/>
          <w:szCs w:val="22"/>
        </w:rPr>
        <w:t>MICA</w:t>
      </w: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p>
    <w:p w:rsidR="006E52DD" w:rsidRPr="00B0095F" w:rsidRDefault="003B0DB8" w:rsidP="00792AC9">
      <w:pPr>
        <w:pStyle w:val="3"/>
        <w:tabs>
          <w:tab w:val="left" w:pos="990"/>
        </w:tabs>
        <w:ind w:left="142" w:right="18" w:firstLine="0"/>
        <w:rPr>
          <w:rFonts w:ascii="Montserrat" w:hAnsi="Montserrat" w:cs="Arial"/>
          <w:sz w:val="22"/>
          <w:szCs w:val="22"/>
        </w:rPr>
      </w:pPr>
      <w:r w:rsidRPr="00B0095F">
        <w:rPr>
          <w:rFonts w:ascii="Montserrat" w:hAnsi="Montserrat" w:cs="Arial"/>
          <w:b/>
          <w:sz w:val="22"/>
          <w:szCs w:val="22"/>
        </w:rPr>
        <w:t>A</w:t>
      </w:r>
      <w:r w:rsidR="002B4139" w:rsidRPr="00B0095F">
        <w:rPr>
          <w:rFonts w:ascii="Montserrat" w:hAnsi="Montserrat" w:cs="Arial"/>
          <w:b/>
          <w:sz w:val="22"/>
          <w:szCs w:val="22"/>
        </w:rPr>
        <w:t xml:space="preserve">).- CATÁLOGO DE CONCEPTOS: </w:t>
      </w:r>
      <w:r w:rsidR="002B4139" w:rsidRPr="00B0095F">
        <w:rPr>
          <w:rFonts w:ascii="Montserrat" w:hAnsi="Montserrat" w:cs="Arial"/>
          <w:sz w:val="22"/>
          <w:szCs w:val="22"/>
        </w:rPr>
        <w:t xml:space="preserve">En el que el licitante cotizará los bienes que propone, </w:t>
      </w:r>
      <w:r w:rsidR="006E52DD" w:rsidRPr="00B0095F">
        <w:rPr>
          <w:rFonts w:ascii="Montserrat" w:hAnsi="Montserrat" w:cs="Arial"/>
          <w:sz w:val="22"/>
          <w:szCs w:val="22"/>
        </w:rPr>
        <w:t xml:space="preserve">el precio deberá ser </w:t>
      </w:r>
      <w:r w:rsidR="00A2010C" w:rsidRPr="00B0095F">
        <w:rPr>
          <w:rFonts w:ascii="Montserrat" w:hAnsi="Montserrat" w:cs="Arial"/>
          <w:sz w:val="22"/>
          <w:szCs w:val="22"/>
        </w:rPr>
        <w:t xml:space="preserve">indicado en </w:t>
      </w:r>
      <w:r w:rsidR="00A2010C" w:rsidRPr="00B0095F">
        <w:rPr>
          <w:rFonts w:ascii="Montserrat" w:hAnsi="Montserrat" w:cs="Arial"/>
          <w:b/>
          <w:sz w:val="22"/>
          <w:szCs w:val="22"/>
        </w:rPr>
        <w:t>moneda nacional</w:t>
      </w:r>
      <w:r w:rsidR="003849CA" w:rsidRPr="00B0095F">
        <w:rPr>
          <w:rFonts w:ascii="Montserrat" w:hAnsi="Montserrat" w:cs="Arial"/>
          <w:sz w:val="22"/>
          <w:szCs w:val="22"/>
        </w:rPr>
        <w:t xml:space="preserve"> (pesos mexicanos)</w:t>
      </w:r>
      <w:r w:rsidR="00A2010C" w:rsidRPr="00B0095F">
        <w:rPr>
          <w:rFonts w:ascii="Montserrat" w:hAnsi="Montserrat" w:cs="Arial"/>
          <w:sz w:val="22"/>
          <w:szCs w:val="22"/>
        </w:rPr>
        <w:t xml:space="preserve"> </w:t>
      </w:r>
      <w:r w:rsidR="006E52DD" w:rsidRPr="00B0095F">
        <w:rPr>
          <w:rFonts w:ascii="Montserrat" w:hAnsi="Montserrat" w:cs="Arial"/>
          <w:sz w:val="22"/>
          <w:szCs w:val="22"/>
        </w:rPr>
        <w:t>desglosado de la siguiente manera: precio unitario,</w:t>
      </w:r>
      <w:r w:rsidR="003849CA" w:rsidRPr="00B0095F">
        <w:rPr>
          <w:rFonts w:ascii="Montserrat" w:hAnsi="Montserrat" w:cs="Arial"/>
          <w:sz w:val="22"/>
          <w:szCs w:val="22"/>
        </w:rPr>
        <w:t xml:space="preserve"> importe de la </w:t>
      </w:r>
      <w:r w:rsidRPr="00B0095F">
        <w:rPr>
          <w:rFonts w:ascii="Montserrat" w:hAnsi="Montserrat" w:cs="Arial"/>
          <w:sz w:val="22"/>
          <w:szCs w:val="22"/>
        </w:rPr>
        <w:t xml:space="preserve">PARTIDA </w:t>
      </w:r>
      <w:r w:rsidR="0091302E">
        <w:rPr>
          <w:rFonts w:ascii="Montserrat" w:hAnsi="Montserrat" w:cs="Arial"/>
          <w:sz w:val="22"/>
          <w:szCs w:val="22"/>
        </w:rPr>
        <w:t xml:space="preserve">en que desee participar </w:t>
      </w:r>
      <w:r w:rsidR="003849CA" w:rsidRPr="00B0095F">
        <w:rPr>
          <w:rFonts w:ascii="Montserrat" w:hAnsi="Montserrat" w:cs="Arial"/>
          <w:sz w:val="22"/>
          <w:szCs w:val="22"/>
        </w:rPr>
        <w:t>y total de la propuesta</w:t>
      </w:r>
      <w:r w:rsidR="006E52DD" w:rsidRPr="00B0095F">
        <w:rPr>
          <w:rFonts w:ascii="Montserrat" w:hAnsi="Montserrat" w:cs="Arial"/>
          <w:sz w:val="22"/>
          <w:szCs w:val="22"/>
        </w:rPr>
        <w:t xml:space="preserve"> y </w:t>
      </w:r>
      <w:r w:rsidR="006E52DD" w:rsidRPr="00B0095F">
        <w:rPr>
          <w:rFonts w:ascii="Montserrat" w:hAnsi="Montserrat" w:cs="Arial"/>
          <w:b/>
          <w:bCs/>
          <w:sz w:val="22"/>
          <w:szCs w:val="22"/>
        </w:rPr>
        <w:t>señalar únicamente</w:t>
      </w:r>
      <w:r w:rsidR="006E52DD" w:rsidRPr="00B0095F">
        <w:rPr>
          <w:rFonts w:ascii="Montserrat" w:hAnsi="Montserrat" w:cs="Arial"/>
          <w:sz w:val="22"/>
          <w:szCs w:val="22"/>
        </w:rPr>
        <w:t xml:space="preserve"> el porcentaje de Impuesto al Valor Agregado a trasladar, </w:t>
      </w:r>
      <w:r w:rsidR="006E52DD" w:rsidRPr="00B0095F">
        <w:rPr>
          <w:rFonts w:ascii="Montserrat" w:hAnsi="Montserrat" w:cs="Arial"/>
          <w:b/>
          <w:sz w:val="22"/>
          <w:szCs w:val="22"/>
        </w:rPr>
        <w:t>así mismo se indicarán las condiciones de pago que se ofertan</w:t>
      </w:r>
      <w:r w:rsidR="005373BC" w:rsidRPr="00B0095F">
        <w:rPr>
          <w:rFonts w:ascii="Montserrat" w:hAnsi="Montserrat" w:cs="Arial"/>
          <w:b/>
          <w:sz w:val="22"/>
          <w:szCs w:val="22"/>
        </w:rPr>
        <w:t xml:space="preserve"> </w:t>
      </w:r>
      <w:r w:rsidR="005373BC" w:rsidRPr="00B0095F">
        <w:rPr>
          <w:rFonts w:ascii="Montserrat" w:hAnsi="Montserrat" w:cs="Arial"/>
          <w:sz w:val="22"/>
          <w:szCs w:val="22"/>
        </w:rPr>
        <w:t>en</w:t>
      </w:r>
      <w:r w:rsidR="005373BC" w:rsidRPr="00B0095F">
        <w:rPr>
          <w:rFonts w:ascii="Montserrat" w:hAnsi="Montserrat" w:cs="Arial"/>
          <w:b/>
          <w:sz w:val="22"/>
          <w:szCs w:val="22"/>
        </w:rPr>
        <w:t xml:space="preserve"> </w:t>
      </w:r>
      <w:r w:rsidR="005373BC" w:rsidRPr="00B0095F">
        <w:rPr>
          <w:rFonts w:ascii="Montserrat" w:hAnsi="Montserrat" w:cs="Arial"/>
          <w:sz w:val="22"/>
          <w:szCs w:val="22"/>
        </w:rPr>
        <w:t>concordancia con lo solicitado en el numeral 4.5 de las presentes bases</w:t>
      </w:r>
      <w:r w:rsidR="006E52DD" w:rsidRPr="00B0095F">
        <w:rPr>
          <w:rFonts w:ascii="Montserrat" w:hAnsi="Montserrat" w:cs="Arial"/>
          <w:b/>
          <w:sz w:val="22"/>
          <w:szCs w:val="22"/>
        </w:rPr>
        <w:t>.</w:t>
      </w:r>
      <w:r w:rsidR="006E52DD" w:rsidRPr="00B0095F">
        <w:rPr>
          <w:rFonts w:ascii="Montserrat" w:hAnsi="Montserrat" w:cs="Arial"/>
          <w:sz w:val="22"/>
          <w:szCs w:val="22"/>
        </w:rPr>
        <w:t xml:space="preserve"> </w:t>
      </w:r>
    </w:p>
    <w:p w:rsidR="006E52DD" w:rsidRPr="00B0095F" w:rsidRDefault="006E52DD" w:rsidP="00792AC9">
      <w:pPr>
        <w:pStyle w:val="3"/>
        <w:tabs>
          <w:tab w:val="left" w:pos="900"/>
        </w:tabs>
        <w:ind w:left="142" w:right="18" w:firstLine="0"/>
        <w:rPr>
          <w:rFonts w:ascii="Montserrat" w:hAnsi="Montserrat" w:cs="Arial"/>
          <w:sz w:val="22"/>
          <w:szCs w:val="22"/>
        </w:rPr>
      </w:pPr>
      <w:r w:rsidRPr="00B0095F">
        <w:rPr>
          <w:rFonts w:ascii="Montserrat" w:hAnsi="Montserrat" w:cs="Arial"/>
          <w:sz w:val="22"/>
          <w:szCs w:val="22"/>
        </w:rPr>
        <w:t xml:space="preserve">Para la determinación de los precios unitarios, el Licitante deberá tomar en consideración necesariamente los costos directos e indirectos relacionados con </w:t>
      </w:r>
      <w:r w:rsidR="00A2010C" w:rsidRPr="00B0095F">
        <w:rPr>
          <w:rFonts w:ascii="Montserrat" w:hAnsi="Montserrat" w:cs="Arial"/>
          <w:sz w:val="22"/>
          <w:szCs w:val="22"/>
        </w:rPr>
        <w:t>la entrega de los bienes</w:t>
      </w:r>
      <w:r w:rsidRPr="00B0095F">
        <w:rPr>
          <w:rFonts w:ascii="Montserrat" w:hAnsi="Montserrat" w:cs="Arial"/>
          <w:sz w:val="22"/>
          <w:szCs w:val="22"/>
        </w:rPr>
        <w:t xml:space="preserve"> materia de la </w:t>
      </w:r>
      <w:r w:rsidR="00A2010C" w:rsidRPr="00B0095F">
        <w:rPr>
          <w:rFonts w:ascii="Montserrat" w:hAnsi="Montserrat" w:cs="Arial"/>
          <w:sz w:val="22"/>
          <w:szCs w:val="22"/>
        </w:rPr>
        <w:t>contratación</w:t>
      </w:r>
      <w:r w:rsidRPr="00B0095F">
        <w:rPr>
          <w:rFonts w:ascii="Montserrat" w:hAnsi="Montserrat" w:cs="Arial"/>
          <w:sz w:val="22"/>
          <w:szCs w:val="22"/>
        </w:rPr>
        <w:t xml:space="preserve">, incluyendo los fletes, acarreos, maniobras en su caso, las primas correspondientes a los </w:t>
      </w:r>
      <w:r w:rsidR="00A83A58" w:rsidRPr="00B0095F">
        <w:rPr>
          <w:rFonts w:ascii="Montserrat" w:hAnsi="Montserrat" w:cs="Arial"/>
          <w:sz w:val="22"/>
          <w:szCs w:val="22"/>
        </w:rPr>
        <w:t xml:space="preserve">impuestos y </w:t>
      </w:r>
      <w:r w:rsidRPr="00B0095F">
        <w:rPr>
          <w:rFonts w:ascii="Montserrat" w:hAnsi="Montserrat" w:cs="Arial"/>
          <w:sz w:val="22"/>
          <w:szCs w:val="22"/>
        </w:rPr>
        <w:t>seguros y todos los costos relacionados para la entrega oportuna de los bi</w:t>
      </w:r>
      <w:r w:rsidR="00D519D8" w:rsidRPr="00B0095F">
        <w:rPr>
          <w:rFonts w:ascii="Montserrat" w:hAnsi="Montserrat" w:cs="Arial"/>
          <w:sz w:val="22"/>
          <w:szCs w:val="22"/>
        </w:rPr>
        <w:t xml:space="preserve">enes en el lugar y condiciones </w:t>
      </w:r>
      <w:r w:rsidRPr="00B0095F">
        <w:rPr>
          <w:rFonts w:ascii="Montserrat" w:hAnsi="Montserrat" w:cs="Arial"/>
          <w:sz w:val="22"/>
          <w:szCs w:val="22"/>
        </w:rPr>
        <w:t>establecidos en estas bases de licitación.</w:t>
      </w:r>
    </w:p>
    <w:p w:rsidR="002B4139" w:rsidRPr="00B0095F" w:rsidRDefault="002B4139" w:rsidP="00792AC9">
      <w:pPr>
        <w:ind w:left="142"/>
        <w:jc w:val="both"/>
        <w:rPr>
          <w:rFonts w:ascii="Montserrat" w:hAnsi="Montserrat" w:cs="Arial"/>
          <w:sz w:val="22"/>
          <w:szCs w:val="22"/>
        </w:rPr>
      </w:pPr>
      <w:r w:rsidRPr="00B0095F">
        <w:rPr>
          <w:rFonts w:ascii="Montserrat" w:hAnsi="Montserrat" w:cs="Arial"/>
          <w:sz w:val="22"/>
          <w:szCs w:val="22"/>
        </w:rPr>
        <w:lastRenderedPageBreak/>
        <w:t xml:space="preserve">Así mismo deberá precisar </w:t>
      </w:r>
      <w:r w:rsidRPr="00B0095F">
        <w:rPr>
          <w:rFonts w:ascii="Montserrat" w:hAnsi="Montserrat" w:cs="Arial"/>
          <w:b/>
          <w:sz w:val="22"/>
          <w:szCs w:val="22"/>
        </w:rPr>
        <w:t>la condición de precio fijo</w:t>
      </w:r>
      <w:r w:rsidR="00A83A58" w:rsidRPr="00B0095F">
        <w:rPr>
          <w:rFonts w:ascii="Montserrat" w:hAnsi="Montserrat" w:cs="Arial"/>
          <w:b/>
          <w:sz w:val="22"/>
          <w:szCs w:val="22"/>
        </w:rPr>
        <w:t xml:space="preserve"> en moneda nacional</w:t>
      </w:r>
      <w:r w:rsidRPr="00B0095F">
        <w:rPr>
          <w:rFonts w:ascii="Montserrat" w:hAnsi="Montserrat" w:cs="Arial"/>
          <w:sz w:val="22"/>
          <w:szCs w:val="22"/>
        </w:rPr>
        <w:t xml:space="preserve"> durante la tramitación del presente procedimiento de licitación, la vig</w:t>
      </w:r>
      <w:r w:rsidR="00D519D8" w:rsidRPr="00B0095F">
        <w:rPr>
          <w:rFonts w:ascii="Montserrat" w:hAnsi="Montserrat" w:cs="Arial"/>
          <w:sz w:val="22"/>
          <w:szCs w:val="22"/>
        </w:rPr>
        <w:t>encia del contrato, así como en</w:t>
      </w:r>
      <w:r w:rsidRPr="00B0095F">
        <w:rPr>
          <w:rFonts w:ascii="Montserrat" w:hAnsi="Montserrat" w:cs="Arial"/>
          <w:sz w:val="22"/>
          <w:szCs w:val="22"/>
        </w:rPr>
        <w:t xml:space="preserve"> caso de prórrogas y convenios modificatorios al mismo, por lo que los precios ofertados no estarán sujetos a variación, pudiendo utilizar el formato </w:t>
      </w:r>
      <w:r w:rsidR="00950E80" w:rsidRPr="00B0095F">
        <w:rPr>
          <w:rFonts w:ascii="Montserrat" w:hAnsi="Montserrat" w:cs="Arial"/>
          <w:b/>
          <w:sz w:val="22"/>
          <w:szCs w:val="22"/>
        </w:rPr>
        <w:t>(Anexo 8</w:t>
      </w:r>
      <w:r w:rsidRPr="00B0095F">
        <w:rPr>
          <w:rFonts w:ascii="Montserrat" w:hAnsi="Montserrat" w:cs="Arial"/>
          <w:b/>
          <w:sz w:val="22"/>
          <w:szCs w:val="22"/>
        </w:rPr>
        <w:t xml:space="preserve">) </w:t>
      </w:r>
      <w:r w:rsidRPr="00B0095F">
        <w:rPr>
          <w:rFonts w:ascii="Montserrat" w:hAnsi="Montserrat" w:cs="Arial"/>
          <w:sz w:val="22"/>
          <w:szCs w:val="22"/>
        </w:rPr>
        <w:t>de éstas bases.</w:t>
      </w:r>
      <w:r w:rsidRPr="00B0095F">
        <w:rPr>
          <w:rFonts w:ascii="Montserrat" w:hAnsi="Montserrat" w:cs="Arial"/>
          <w:b/>
          <w:sz w:val="22"/>
          <w:szCs w:val="22"/>
        </w:rPr>
        <w:t xml:space="preserve"> </w:t>
      </w:r>
    </w:p>
    <w:p w:rsidR="002B4139" w:rsidRPr="00B0095F" w:rsidRDefault="002B4139" w:rsidP="00792AC9">
      <w:pPr>
        <w:pStyle w:val="4"/>
        <w:tabs>
          <w:tab w:val="left" w:pos="540"/>
          <w:tab w:val="left" w:pos="990"/>
        </w:tabs>
        <w:ind w:left="142" w:firstLine="0"/>
        <w:jc w:val="both"/>
        <w:rPr>
          <w:rFonts w:ascii="Montserrat" w:hAnsi="Montserrat" w:cs="Arial"/>
          <w:sz w:val="22"/>
          <w:szCs w:val="22"/>
        </w:rPr>
      </w:pPr>
      <w:r w:rsidRPr="00B0095F">
        <w:rPr>
          <w:rFonts w:ascii="Montserrat" w:hAnsi="Montserrat" w:cs="Arial"/>
          <w:sz w:val="22"/>
          <w:szCs w:val="22"/>
        </w:rPr>
        <w:t>Dicho documento será utilizado en la evaluación de las propuestas para verificar que los precios de los bienes ofertados son ac</w:t>
      </w:r>
      <w:r w:rsidR="00EF643E" w:rsidRPr="00B0095F">
        <w:rPr>
          <w:rFonts w:ascii="Montserrat" w:hAnsi="Montserrat" w:cs="Arial"/>
          <w:sz w:val="22"/>
          <w:szCs w:val="22"/>
        </w:rPr>
        <w:t>eptables para “La Convocante”,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792AC9">
      <w:pPr>
        <w:pStyle w:val="4"/>
        <w:tabs>
          <w:tab w:val="left" w:pos="540"/>
          <w:tab w:val="left" w:pos="990"/>
        </w:tabs>
        <w:ind w:left="142" w:firstLine="0"/>
        <w:jc w:val="both"/>
        <w:rPr>
          <w:rFonts w:ascii="Montserrat" w:hAnsi="Montserrat" w:cs="Arial"/>
          <w:b w:val="0"/>
          <w:sz w:val="22"/>
          <w:szCs w:val="22"/>
        </w:rPr>
      </w:pPr>
    </w:p>
    <w:p w:rsidR="002B4139" w:rsidRPr="00B0095F" w:rsidRDefault="003B0DB8" w:rsidP="00792AC9">
      <w:pPr>
        <w:pStyle w:val="4"/>
        <w:tabs>
          <w:tab w:val="left" w:pos="540"/>
          <w:tab w:val="left" w:pos="993"/>
        </w:tabs>
        <w:ind w:left="142" w:firstLine="0"/>
        <w:jc w:val="both"/>
        <w:rPr>
          <w:rFonts w:ascii="Montserrat" w:hAnsi="Montserrat" w:cs="Arial"/>
          <w:sz w:val="22"/>
          <w:szCs w:val="22"/>
        </w:rPr>
      </w:pPr>
      <w:r w:rsidRPr="00B0095F">
        <w:rPr>
          <w:rFonts w:ascii="Montserrat" w:hAnsi="Montserrat" w:cs="Arial"/>
          <w:sz w:val="22"/>
          <w:szCs w:val="22"/>
        </w:rPr>
        <w:t>B</w:t>
      </w:r>
      <w:r w:rsidR="002B4139" w:rsidRPr="00B0095F">
        <w:rPr>
          <w:rFonts w:ascii="Montserrat" w:hAnsi="Montserrat" w:cs="Arial"/>
          <w:sz w:val="22"/>
          <w:szCs w:val="22"/>
        </w:rPr>
        <w:t>)</w:t>
      </w:r>
      <w:r w:rsidR="00A83A58" w:rsidRPr="00B0095F">
        <w:rPr>
          <w:rFonts w:ascii="Montserrat" w:hAnsi="Montserrat" w:cs="Arial"/>
          <w:sz w:val="22"/>
          <w:szCs w:val="22"/>
        </w:rPr>
        <w:t>.-</w:t>
      </w:r>
      <w:r w:rsidR="002B4139" w:rsidRPr="00B0095F">
        <w:rPr>
          <w:rFonts w:ascii="Montserrat" w:hAnsi="Montserrat" w:cs="Arial"/>
          <w:sz w:val="22"/>
          <w:szCs w:val="22"/>
        </w:rPr>
        <w:t xml:space="preserve"> PROPUESTA ECONÓMICA: </w:t>
      </w:r>
      <w:r w:rsidR="002B4139" w:rsidRPr="00B0095F">
        <w:rPr>
          <w:rFonts w:ascii="Montserrat" w:hAnsi="Montserrat" w:cs="Arial"/>
          <w:b w:val="0"/>
          <w:sz w:val="22"/>
          <w:szCs w:val="22"/>
        </w:rPr>
        <w:t>Proporcionando toda la información contenida en</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 xml:space="preserve">el formato </w:t>
      </w:r>
      <w:r w:rsidR="002B4139" w:rsidRPr="00B0095F">
        <w:rPr>
          <w:rFonts w:ascii="Montserrat" w:hAnsi="Montserrat" w:cs="Arial"/>
          <w:sz w:val="22"/>
          <w:szCs w:val="22"/>
        </w:rPr>
        <w:t xml:space="preserve">Anexo </w:t>
      </w:r>
      <w:r w:rsidR="00E359B8" w:rsidRPr="00B0095F">
        <w:rPr>
          <w:rFonts w:ascii="Montserrat" w:hAnsi="Montserrat" w:cs="Arial"/>
          <w:sz w:val="22"/>
          <w:szCs w:val="22"/>
        </w:rPr>
        <w:t>9</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de estas bases de licitación.</w:t>
      </w:r>
    </w:p>
    <w:p w:rsidR="002B4139" w:rsidRPr="00B0095F" w:rsidRDefault="002B4139" w:rsidP="00792AC9">
      <w:pPr>
        <w:pStyle w:val="4"/>
        <w:tabs>
          <w:tab w:val="left" w:pos="540"/>
        </w:tabs>
        <w:ind w:left="142" w:firstLine="0"/>
        <w:jc w:val="both"/>
        <w:rPr>
          <w:rFonts w:ascii="Montserrat" w:hAnsi="Montserrat" w:cs="Arial"/>
          <w:color w:val="000000"/>
          <w:sz w:val="22"/>
          <w:szCs w:val="22"/>
        </w:rPr>
      </w:pPr>
      <w:r w:rsidRPr="00B0095F">
        <w:rPr>
          <w:rFonts w:ascii="Montserrat" w:hAnsi="Montserrat" w:cs="Arial"/>
          <w:sz w:val="22"/>
          <w:szCs w:val="22"/>
        </w:rPr>
        <w:t>Dicho documento será utilizado en la evaluación de las propuestas para verificar que las condiciones económicas sean ofertadas en términos de las establecidas en</w:t>
      </w:r>
      <w:r w:rsidR="00D519D8" w:rsidRPr="00B0095F">
        <w:rPr>
          <w:rFonts w:ascii="Montserrat" w:hAnsi="Montserrat" w:cs="Arial"/>
          <w:sz w:val="22"/>
          <w:szCs w:val="22"/>
        </w:rPr>
        <w:t xml:space="preserve"> éstas </w:t>
      </w:r>
      <w:r w:rsidRPr="00B0095F">
        <w:rPr>
          <w:rFonts w:ascii="Montserrat" w:hAnsi="Montserrat" w:cs="Arial"/>
          <w:sz w:val="22"/>
          <w:szCs w:val="22"/>
        </w:rPr>
        <w:t>bases</w:t>
      </w:r>
      <w:r w:rsidR="00EF643E" w:rsidRPr="00B0095F">
        <w:rPr>
          <w:rFonts w:ascii="Montserrat" w:hAnsi="Montserrat" w:cs="Arial"/>
          <w:sz w:val="22"/>
          <w:szCs w:val="22"/>
        </w:rPr>
        <w:t>,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A2010C">
      <w:pPr>
        <w:pStyle w:val="3"/>
        <w:ind w:left="709" w:firstLine="0"/>
        <w:rPr>
          <w:rFonts w:ascii="Montserrat" w:hAnsi="Montserrat" w:cs="Arial"/>
          <w:color w:val="000000"/>
          <w:sz w:val="22"/>
          <w:szCs w:val="22"/>
        </w:rPr>
      </w:pPr>
    </w:p>
    <w:p w:rsidR="002B4139" w:rsidRPr="00B0095F" w:rsidRDefault="003B0DB8" w:rsidP="00792AC9">
      <w:pPr>
        <w:pStyle w:val="3"/>
        <w:tabs>
          <w:tab w:val="left" w:pos="1134"/>
        </w:tabs>
        <w:ind w:left="142" w:firstLine="0"/>
        <w:rPr>
          <w:rFonts w:ascii="Montserrat" w:hAnsi="Montserrat" w:cs="Arial"/>
          <w:color w:val="000000"/>
          <w:sz w:val="22"/>
          <w:szCs w:val="22"/>
        </w:rPr>
      </w:pPr>
      <w:r w:rsidRPr="00B0095F">
        <w:rPr>
          <w:rFonts w:ascii="Montserrat" w:hAnsi="Montserrat" w:cs="Arial"/>
          <w:b/>
          <w:bCs/>
          <w:color w:val="000000"/>
          <w:sz w:val="22"/>
          <w:szCs w:val="22"/>
        </w:rPr>
        <w:t>C</w:t>
      </w:r>
      <w:r w:rsidR="00A83A58" w:rsidRPr="00B0095F">
        <w:rPr>
          <w:rFonts w:ascii="Montserrat" w:hAnsi="Montserrat" w:cs="Arial"/>
          <w:b/>
          <w:bCs/>
          <w:color w:val="000000"/>
          <w:sz w:val="22"/>
          <w:szCs w:val="22"/>
        </w:rPr>
        <w:t xml:space="preserve">).- </w:t>
      </w:r>
      <w:r w:rsidR="002B4139" w:rsidRPr="00B0095F">
        <w:rPr>
          <w:rFonts w:ascii="Montserrat" w:hAnsi="Montserrat" w:cs="Arial"/>
          <w:b/>
          <w:bCs/>
          <w:color w:val="000000"/>
          <w:sz w:val="22"/>
          <w:szCs w:val="22"/>
        </w:rPr>
        <w:t xml:space="preserve">ACUSE DE RECIBO DE DOCUMENTOS: </w:t>
      </w:r>
      <w:r w:rsidR="002B4139" w:rsidRPr="00B0095F">
        <w:rPr>
          <w:rFonts w:ascii="Montserrat" w:hAnsi="Montserrat" w:cs="Arial"/>
          <w:color w:val="000000"/>
          <w:sz w:val="22"/>
          <w:szCs w:val="22"/>
        </w:rPr>
        <w:t xml:space="preserve">Se recomienda que el licitante integre a su propuesta el formato </w:t>
      </w:r>
      <w:r w:rsidR="002B4139" w:rsidRPr="00B0095F">
        <w:rPr>
          <w:rFonts w:ascii="Montserrat" w:hAnsi="Montserrat" w:cs="Arial"/>
          <w:b/>
          <w:color w:val="000000"/>
          <w:sz w:val="22"/>
          <w:szCs w:val="22"/>
        </w:rPr>
        <w:t>(</w:t>
      </w:r>
      <w:r w:rsidR="00950E80" w:rsidRPr="00B0095F">
        <w:rPr>
          <w:rFonts w:ascii="Montserrat" w:hAnsi="Montserrat" w:cs="Arial"/>
          <w:b/>
          <w:bCs/>
          <w:color w:val="000000"/>
          <w:sz w:val="22"/>
          <w:szCs w:val="22"/>
        </w:rPr>
        <w:t xml:space="preserve">Anexo </w:t>
      </w:r>
      <w:r w:rsidR="00E359B8" w:rsidRPr="00B0095F">
        <w:rPr>
          <w:rFonts w:ascii="Montserrat" w:hAnsi="Montserrat" w:cs="Arial"/>
          <w:b/>
          <w:bCs/>
          <w:color w:val="000000"/>
          <w:sz w:val="22"/>
          <w:szCs w:val="22"/>
        </w:rPr>
        <w:t>10</w:t>
      </w:r>
      <w:r w:rsidR="002B4139" w:rsidRPr="00B0095F">
        <w:rPr>
          <w:rFonts w:ascii="Montserrat" w:hAnsi="Montserrat" w:cs="Arial"/>
          <w:b/>
          <w:bCs/>
          <w:color w:val="000000"/>
          <w:sz w:val="22"/>
          <w:szCs w:val="22"/>
        </w:rPr>
        <w:t>)</w:t>
      </w:r>
      <w:r w:rsidR="002B4139" w:rsidRPr="00B0095F">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0095F" w:rsidRDefault="002B4139" w:rsidP="00792AC9">
      <w:pPr>
        <w:pStyle w:val="3"/>
        <w:tabs>
          <w:tab w:val="left" w:pos="270"/>
          <w:tab w:val="left" w:pos="630"/>
        </w:tabs>
        <w:ind w:left="142" w:firstLine="0"/>
        <w:rPr>
          <w:rFonts w:ascii="Montserrat" w:hAnsi="Montserrat" w:cs="Arial"/>
          <w:sz w:val="22"/>
          <w:szCs w:val="22"/>
        </w:rPr>
      </w:pPr>
    </w:p>
    <w:p w:rsidR="002B4139" w:rsidRPr="003C7F7D" w:rsidRDefault="00D519D8" w:rsidP="003C7F7D">
      <w:pPr>
        <w:ind w:left="142"/>
        <w:jc w:val="both"/>
        <w:rPr>
          <w:rFonts w:ascii="Montserrat" w:hAnsi="Montserrat" w:cs="Arial"/>
          <w:b/>
          <w:sz w:val="22"/>
          <w:szCs w:val="22"/>
        </w:rPr>
      </w:pPr>
      <w:r w:rsidRPr="00B0095F">
        <w:rPr>
          <w:rFonts w:ascii="Montserrat" w:hAnsi="Montserrat" w:cs="Arial"/>
          <w:b/>
          <w:sz w:val="22"/>
          <w:szCs w:val="22"/>
        </w:rPr>
        <w:t>6.</w:t>
      </w:r>
      <w:r w:rsidR="007227C1" w:rsidRPr="00B0095F">
        <w:rPr>
          <w:rFonts w:ascii="Montserrat" w:hAnsi="Montserrat" w:cs="Arial"/>
          <w:b/>
          <w:sz w:val="22"/>
          <w:szCs w:val="22"/>
        </w:rPr>
        <w:t>3.- PERIODO DE VIGENCIA DE LA PROPOSICIÓN</w:t>
      </w:r>
      <w:r w:rsidR="002B4139" w:rsidRPr="00B0095F">
        <w:rPr>
          <w:rFonts w:ascii="Montserrat" w:hAnsi="Montserrat" w:cs="Arial"/>
          <w:b/>
          <w:sz w:val="22"/>
          <w:szCs w:val="22"/>
        </w:rPr>
        <w:t>:</w:t>
      </w: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La proposición tendrá una vigencia obligatoria de cuando menos </w:t>
      </w:r>
      <w:r w:rsidRPr="00B0095F">
        <w:rPr>
          <w:rFonts w:ascii="Montserrat" w:hAnsi="Montserrat" w:cs="Arial"/>
          <w:b/>
          <w:sz w:val="22"/>
          <w:szCs w:val="22"/>
        </w:rPr>
        <w:t>30 (treinta)</w:t>
      </w:r>
      <w:r w:rsidRPr="00B0095F">
        <w:rPr>
          <w:rFonts w:ascii="Montserrat" w:hAnsi="Montserrat" w:cs="Arial"/>
          <w:sz w:val="22"/>
          <w:szCs w:val="22"/>
        </w:rPr>
        <w:t xml:space="preserve"> días naturales contados a partir de la fecha de su apertura. </w:t>
      </w:r>
    </w:p>
    <w:p w:rsidR="00051F9F" w:rsidRPr="00B0095F" w:rsidRDefault="00051F9F" w:rsidP="00A2010C">
      <w:pPr>
        <w:pStyle w:val="3"/>
        <w:tabs>
          <w:tab w:val="left" w:pos="1710"/>
        </w:tabs>
        <w:ind w:left="709" w:firstLine="0"/>
        <w:rPr>
          <w:rFonts w:ascii="Montserrat" w:hAnsi="Montserrat" w:cs="Arial"/>
          <w:sz w:val="22"/>
          <w:szCs w:val="22"/>
        </w:rPr>
      </w:pP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Pr="00B0095F" w:rsidRDefault="00792AC9" w:rsidP="00792AC9">
      <w:pPr>
        <w:pStyle w:val="2"/>
        <w:ind w:left="142"/>
        <w:rPr>
          <w:rFonts w:ascii="Montserrat" w:hAnsi="Montserrat" w:cs="Arial"/>
          <w:b/>
          <w:sz w:val="22"/>
          <w:szCs w:val="22"/>
        </w:rPr>
      </w:pPr>
    </w:p>
    <w:p w:rsidR="008575ED" w:rsidRPr="00B0095F" w:rsidRDefault="006E52DD" w:rsidP="00792AC9">
      <w:pPr>
        <w:pStyle w:val="2"/>
        <w:ind w:left="142"/>
        <w:rPr>
          <w:rFonts w:ascii="Montserrat" w:hAnsi="Montserrat" w:cs="Arial"/>
          <w:b/>
          <w:sz w:val="22"/>
          <w:szCs w:val="22"/>
        </w:rPr>
      </w:pPr>
      <w:r w:rsidRPr="00B0095F">
        <w:rPr>
          <w:rFonts w:ascii="Montserrat" w:hAnsi="Montserrat" w:cs="Arial"/>
          <w:b/>
          <w:sz w:val="22"/>
          <w:szCs w:val="22"/>
        </w:rPr>
        <w:t xml:space="preserve">7.- </w:t>
      </w:r>
      <w:r w:rsidR="008575ED" w:rsidRPr="00B0095F">
        <w:rPr>
          <w:rFonts w:ascii="Montserrat" w:hAnsi="Montserrat" w:cs="Arial"/>
          <w:b/>
          <w:sz w:val="22"/>
          <w:szCs w:val="22"/>
        </w:rPr>
        <w:t xml:space="preserve">  </w:t>
      </w:r>
      <w:r w:rsidR="00A83A58" w:rsidRPr="00B0095F">
        <w:rPr>
          <w:rFonts w:ascii="Montserrat" w:hAnsi="Montserrat" w:cs="Arial"/>
          <w:b/>
          <w:sz w:val="22"/>
          <w:szCs w:val="22"/>
        </w:rPr>
        <w:t>IDENTIFICACIÓN</w:t>
      </w:r>
      <w:r w:rsidR="008575ED" w:rsidRPr="00B0095F">
        <w:rPr>
          <w:rFonts w:ascii="Montserrat" w:hAnsi="Montserrat" w:cs="Arial"/>
          <w:b/>
          <w:sz w:val="22"/>
          <w:szCs w:val="22"/>
        </w:rPr>
        <w:t xml:space="preserve"> DE LAS PROPOSICIONES:</w:t>
      </w:r>
    </w:p>
    <w:p w:rsidR="008575ED" w:rsidRPr="00B0095F" w:rsidRDefault="008575ED" w:rsidP="00792AC9">
      <w:pPr>
        <w:ind w:left="142"/>
        <w:jc w:val="both"/>
        <w:rPr>
          <w:rFonts w:ascii="Montserrat" w:hAnsi="Montserrat" w:cs="Arial"/>
          <w:sz w:val="22"/>
          <w:szCs w:val="22"/>
        </w:rPr>
      </w:pPr>
    </w:p>
    <w:p w:rsidR="008575ED" w:rsidRPr="00B0095F" w:rsidRDefault="008575ED" w:rsidP="00792AC9">
      <w:pPr>
        <w:pStyle w:val="3"/>
        <w:ind w:left="142" w:firstLine="0"/>
        <w:rPr>
          <w:rFonts w:ascii="Montserrat" w:hAnsi="Montserrat" w:cs="Arial"/>
          <w:sz w:val="22"/>
          <w:szCs w:val="22"/>
        </w:rPr>
      </w:pPr>
      <w:r w:rsidRPr="00B0095F">
        <w:rPr>
          <w:rFonts w:ascii="Montserrat" w:hAnsi="Montserrat" w:cs="Arial"/>
          <w:sz w:val="22"/>
          <w:szCs w:val="22"/>
        </w:rPr>
        <w:t xml:space="preserve">La proposición será colocada dentro de </w:t>
      </w:r>
      <w:r w:rsidR="00151712" w:rsidRPr="003C7F7D">
        <w:rPr>
          <w:rFonts w:ascii="Montserrat" w:hAnsi="Montserrat" w:cs="Arial"/>
          <w:b/>
          <w:sz w:val="22"/>
          <w:szCs w:val="22"/>
          <w:u w:val="single"/>
        </w:rPr>
        <w:t>dos</w:t>
      </w:r>
      <w:r w:rsidRPr="003C7F7D">
        <w:rPr>
          <w:rFonts w:ascii="Montserrat" w:hAnsi="Montserrat" w:cs="Arial"/>
          <w:b/>
          <w:sz w:val="22"/>
          <w:szCs w:val="22"/>
          <w:u w:val="single"/>
        </w:rPr>
        <w:t xml:space="preserve"> sobre</w:t>
      </w:r>
      <w:r w:rsidR="00151712" w:rsidRPr="003C7F7D">
        <w:rPr>
          <w:rFonts w:ascii="Montserrat" w:hAnsi="Montserrat" w:cs="Arial"/>
          <w:b/>
          <w:sz w:val="22"/>
          <w:szCs w:val="22"/>
          <w:u w:val="single"/>
        </w:rPr>
        <w:t>s</w:t>
      </w:r>
      <w:r w:rsidR="00A62797" w:rsidRPr="003C7F7D">
        <w:rPr>
          <w:rFonts w:ascii="Montserrat" w:hAnsi="Montserrat" w:cs="Arial"/>
          <w:b/>
          <w:sz w:val="22"/>
          <w:szCs w:val="22"/>
          <w:u w:val="single"/>
        </w:rPr>
        <w:t xml:space="preserve"> cerrado</w:t>
      </w:r>
      <w:r w:rsidR="00151712" w:rsidRPr="003C7F7D">
        <w:rPr>
          <w:rFonts w:ascii="Montserrat" w:hAnsi="Montserrat" w:cs="Arial"/>
          <w:b/>
          <w:sz w:val="22"/>
          <w:szCs w:val="22"/>
          <w:u w:val="single"/>
        </w:rPr>
        <w:t>s</w:t>
      </w:r>
      <w:r w:rsidRPr="00B0095F">
        <w:rPr>
          <w:rFonts w:ascii="Montserrat" w:hAnsi="Montserrat" w:cs="Arial"/>
          <w:sz w:val="22"/>
          <w:szCs w:val="22"/>
        </w:rPr>
        <w:t xml:space="preserve">, </w:t>
      </w:r>
      <w:r w:rsidR="00151712" w:rsidRPr="00B0095F">
        <w:rPr>
          <w:rFonts w:ascii="Montserrat" w:hAnsi="Montserrat" w:cs="Arial"/>
          <w:sz w:val="22"/>
          <w:szCs w:val="22"/>
        </w:rPr>
        <w:t xml:space="preserve">uno conteniendo </w:t>
      </w:r>
      <w:r w:rsidRPr="00B0095F">
        <w:rPr>
          <w:rFonts w:ascii="Montserrat" w:hAnsi="Montserrat" w:cs="Arial"/>
          <w:sz w:val="22"/>
          <w:szCs w:val="22"/>
        </w:rPr>
        <w:t xml:space="preserve">la </w:t>
      </w:r>
      <w:r w:rsidRPr="00B0095F">
        <w:rPr>
          <w:rFonts w:ascii="Montserrat" w:hAnsi="Montserrat" w:cs="Arial"/>
          <w:sz w:val="22"/>
          <w:szCs w:val="22"/>
          <w:u w:val="single"/>
        </w:rPr>
        <w:t>propuesta técnica</w:t>
      </w:r>
      <w:r w:rsidRPr="00B0095F">
        <w:rPr>
          <w:rFonts w:ascii="Montserrat" w:hAnsi="Montserrat" w:cs="Arial"/>
          <w:sz w:val="22"/>
          <w:szCs w:val="22"/>
        </w:rPr>
        <w:t xml:space="preserve"> y</w:t>
      </w:r>
      <w:r w:rsidR="00151712" w:rsidRPr="00B0095F">
        <w:rPr>
          <w:rFonts w:ascii="Montserrat" w:hAnsi="Montserrat" w:cs="Arial"/>
          <w:sz w:val="22"/>
          <w:szCs w:val="22"/>
        </w:rPr>
        <w:t xml:space="preserve"> otro la</w:t>
      </w:r>
      <w:r w:rsidR="00A62797" w:rsidRPr="00B0095F">
        <w:rPr>
          <w:rFonts w:ascii="Montserrat" w:hAnsi="Montserrat" w:cs="Arial"/>
          <w:sz w:val="22"/>
          <w:szCs w:val="22"/>
        </w:rPr>
        <w:t xml:space="preserve"> </w:t>
      </w:r>
      <w:r w:rsidRPr="00B0095F">
        <w:rPr>
          <w:rFonts w:ascii="Montserrat" w:hAnsi="Montserrat" w:cs="Arial"/>
          <w:sz w:val="22"/>
          <w:szCs w:val="22"/>
          <w:u w:val="single"/>
        </w:rPr>
        <w:t>económica</w:t>
      </w:r>
      <w:r w:rsidRPr="00B0095F">
        <w:rPr>
          <w:rFonts w:ascii="Montserrat" w:hAnsi="Montserrat" w:cs="Arial"/>
          <w:sz w:val="22"/>
          <w:szCs w:val="22"/>
        </w:rPr>
        <w:t>, mismo</w:t>
      </w:r>
      <w:r w:rsidR="00151712" w:rsidRPr="00B0095F">
        <w:rPr>
          <w:rFonts w:ascii="Montserrat" w:hAnsi="Montserrat" w:cs="Arial"/>
          <w:sz w:val="22"/>
          <w:szCs w:val="22"/>
        </w:rPr>
        <w:t>s</w:t>
      </w:r>
      <w:r w:rsidRPr="00B0095F">
        <w:rPr>
          <w:rFonts w:ascii="Montserrat" w:hAnsi="Montserrat" w:cs="Arial"/>
          <w:sz w:val="22"/>
          <w:szCs w:val="22"/>
        </w:rPr>
        <w:t xml:space="preserve"> que el licitante deberá cerrar de manera </w:t>
      </w:r>
      <w:r w:rsidR="009D62BB" w:rsidRPr="00B0095F">
        <w:rPr>
          <w:rFonts w:ascii="Montserrat" w:hAnsi="Montserrat" w:cs="Arial"/>
          <w:sz w:val="22"/>
          <w:szCs w:val="22"/>
        </w:rPr>
        <w:t>inviolable.</w:t>
      </w:r>
    </w:p>
    <w:p w:rsidR="00E410E6" w:rsidRPr="00B0095F" w:rsidRDefault="00E410E6" w:rsidP="00792AC9">
      <w:pPr>
        <w:pStyle w:val="3"/>
        <w:ind w:left="142" w:firstLine="0"/>
        <w:rPr>
          <w:rFonts w:ascii="Montserrat" w:hAnsi="Montserrat" w:cs="Arial"/>
          <w:sz w:val="22"/>
          <w:szCs w:val="22"/>
        </w:rPr>
      </w:pPr>
    </w:p>
    <w:p w:rsidR="009D62BB" w:rsidRPr="00B0095F" w:rsidRDefault="008575ED" w:rsidP="00792AC9">
      <w:pPr>
        <w:pStyle w:val="4"/>
        <w:ind w:left="142" w:right="14" w:firstLine="0"/>
        <w:jc w:val="both"/>
        <w:rPr>
          <w:rFonts w:ascii="Montserrat" w:hAnsi="Montserrat" w:cs="Arial"/>
          <w:b w:val="0"/>
          <w:bCs/>
          <w:iCs/>
          <w:sz w:val="22"/>
          <w:szCs w:val="22"/>
          <w:lang w:val="es-MX"/>
        </w:rPr>
      </w:pPr>
      <w:r w:rsidRPr="00B0095F">
        <w:rPr>
          <w:rFonts w:ascii="Montserrat" w:hAnsi="Montserrat" w:cs="Arial"/>
          <w:b w:val="0"/>
          <w:sz w:val="22"/>
          <w:szCs w:val="22"/>
        </w:rPr>
        <w:t>Estará dirigido a</w:t>
      </w:r>
      <w:r w:rsidR="006F0EF4" w:rsidRPr="00B0095F">
        <w:rPr>
          <w:rFonts w:ascii="Montserrat" w:hAnsi="Montserrat" w:cs="Arial"/>
          <w:b w:val="0"/>
          <w:sz w:val="22"/>
          <w:szCs w:val="22"/>
        </w:rPr>
        <w:t>l</w:t>
      </w:r>
      <w:r w:rsidRPr="00B0095F">
        <w:rPr>
          <w:rFonts w:ascii="Montserrat" w:hAnsi="Montserrat" w:cs="Arial"/>
          <w:b w:val="0"/>
          <w:sz w:val="22"/>
          <w:szCs w:val="22"/>
        </w:rPr>
        <w:t xml:space="preserve"> </w:t>
      </w:r>
      <w:r w:rsidR="00A83A58" w:rsidRPr="00B0095F">
        <w:rPr>
          <w:rFonts w:ascii="Montserrat" w:hAnsi="Montserrat" w:cs="Arial"/>
          <w:b w:val="0"/>
          <w:bCs/>
          <w:sz w:val="22"/>
          <w:szCs w:val="22"/>
          <w:lang w:val="es-MX"/>
        </w:rPr>
        <w:t>Comité de Adquisiciones del Poder Ejecutivo del Gobierno del Estado de Baja California</w:t>
      </w:r>
      <w:r w:rsidR="006F0EF4" w:rsidRPr="00B0095F">
        <w:rPr>
          <w:rFonts w:ascii="Montserrat" w:hAnsi="Montserrat" w:cs="Arial"/>
          <w:b w:val="0"/>
          <w:bCs/>
          <w:sz w:val="22"/>
          <w:szCs w:val="22"/>
          <w:lang w:val="es-MX"/>
        </w:rPr>
        <w:t xml:space="preserve"> al </w:t>
      </w:r>
      <w:r w:rsidR="00051F9F" w:rsidRPr="00B0095F">
        <w:rPr>
          <w:rFonts w:ascii="Montserrat" w:hAnsi="Montserrat" w:cs="Arial"/>
          <w:b w:val="0"/>
          <w:bCs/>
          <w:sz w:val="22"/>
          <w:szCs w:val="22"/>
          <w:lang w:val="es-MX"/>
        </w:rPr>
        <w:t xml:space="preserve">domicilio ubicado en Tercer piso del Edificio del Poder Ejecutivo de Gobierno del Estado, </w:t>
      </w:r>
      <w:proofErr w:type="spellStart"/>
      <w:r w:rsidR="00051F9F" w:rsidRPr="00B0095F">
        <w:rPr>
          <w:rFonts w:ascii="Montserrat" w:hAnsi="Montserrat" w:cs="Arial"/>
          <w:b w:val="0"/>
          <w:bCs/>
          <w:sz w:val="22"/>
          <w:szCs w:val="22"/>
          <w:lang w:val="es-MX"/>
        </w:rPr>
        <w:t>Calz</w:t>
      </w:r>
      <w:proofErr w:type="spellEnd"/>
      <w:r w:rsidR="00051F9F" w:rsidRPr="00B0095F">
        <w:rPr>
          <w:rFonts w:ascii="Montserrat" w:hAnsi="Montserrat" w:cs="Arial"/>
          <w:b w:val="0"/>
          <w:bCs/>
          <w:sz w:val="22"/>
          <w:szCs w:val="22"/>
          <w:lang w:val="es-MX"/>
        </w:rPr>
        <w:t>. Independencia #994, Centro Cívico de la Ciudad de</w:t>
      </w:r>
      <w:r w:rsidR="006F0EF4" w:rsidRPr="00B0095F">
        <w:rPr>
          <w:rFonts w:ascii="Montserrat" w:hAnsi="Montserrat" w:cs="Arial"/>
          <w:b w:val="0"/>
          <w:bCs/>
          <w:sz w:val="22"/>
          <w:szCs w:val="22"/>
          <w:lang w:val="es-MX"/>
        </w:rPr>
        <w:t xml:space="preserve"> Mexicali, Baja California</w:t>
      </w:r>
      <w:r w:rsidR="00051F9F" w:rsidRPr="00B0095F">
        <w:rPr>
          <w:rFonts w:ascii="Montserrat" w:hAnsi="Montserrat" w:cs="Arial"/>
          <w:b w:val="0"/>
          <w:bCs/>
          <w:sz w:val="22"/>
          <w:szCs w:val="22"/>
          <w:lang w:val="es-MX"/>
        </w:rPr>
        <w:t>, C.P. 21000</w:t>
      </w:r>
      <w:r w:rsidR="00A83A58" w:rsidRPr="00B0095F">
        <w:rPr>
          <w:rFonts w:ascii="Montserrat" w:hAnsi="Montserrat" w:cs="Arial"/>
          <w:b w:val="0"/>
          <w:sz w:val="22"/>
          <w:szCs w:val="22"/>
        </w:rPr>
        <w:t>; i</w:t>
      </w:r>
      <w:r w:rsidRPr="00B0095F">
        <w:rPr>
          <w:rFonts w:ascii="Montserrat" w:hAnsi="Montserrat" w:cs="Arial"/>
          <w:b w:val="0"/>
          <w:sz w:val="22"/>
          <w:szCs w:val="22"/>
        </w:rPr>
        <w:t xml:space="preserve">ndicarán </w:t>
      </w:r>
      <w:r w:rsidR="00A83A58" w:rsidRPr="00B0095F">
        <w:rPr>
          <w:rFonts w:ascii="Montserrat" w:hAnsi="Montserrat" w:cs="Arial"/>
          <w:b w:val="0"/>
          <w:sz w:val="22"/>
          <w:szCs w:val="22"/>
        </w:rPr>
        <w:t>identificación de la l</w:t>
      </w:r>
      <w:r w:rsidRPr="00B0095F">
        <w:rPr>
          <w:rFonts w:ascii="Montserrat" w:hAnsi="Montserrat" w:cs="Arial"/>
          <w:b w:val="0"/>
          <w:sz w:val="22"/>
          <w:szCs w:val="22"/>
        </w:rPr>
        <w:t xml:space="preserve">icitación </w:t>
      </w:r>
      <w:r w:rsidR="0090593F" w:rsidRPr="00B0095F">
        <w:rPr>
          <w:rFonts w:ascii="Montserrat" w:hAnsi="Montserrat" w:cs="Arial"/>
          <w:b w:val="0"/>
          <w:sz w:val="22"/>
          <w:szCs w:val="22"/>
        </w:rPr>
        <w:t>“</w:t>
      </w:r>
      <w:r w:rsidR="00E359B8" w:rsidRPr="00B0095F">
        <w:rPr>
          <w:rFonts w:ascii="Montserrat" w:hAnsi="Montserrat" w:cs="Arial"/>
          <w:b w:val="0"/>
          <w:iCs/>
          <w:sz w:val="22"/>
          <w:szCs w:val="22"/>
          <w:lang w:val="es-ES"/>
        </w:rPr>
        <w:t>CONTRATACIÓN DEL SUMINISTRO DE MATERIALES METÁLICOS PARA LA COMISIÓN ESTATAL DE SERVICIOS PÚBLICOS DE MEXICALI</w:t>
      </w:r>
      <w:r w:rsidR="0090593F" w:rsidRPr="00B0095F">
        <w:rPr>
          <w:rFonts w:ascii="Montserrat" w:hAnsi="Montserrat" w:cs="Arial"/>
          <w:b w:val="0"/>
          <w:bCs/>
          <w:iCs/>
          <w:sz w:val="22"/>
          <w:szCs w:val="22"/>
          <w:lang w:val="es-MX"/>
        </w:rPr>
        <w:t>”</w:t>
      </w:r>
      <w:r w:rsidR="008E4ABF" w:rsidRPr="00B0095F">
        <w:rPr>
          <w:rFonts w:ascii="Montserrat" w:hAnsi="Montserrat" w:cs="Arial"/>
          <w:b w:val="0"/>
          <w:sz w:val="22"/>
          <w:szCs w:val="22"/>
        </w:rPr>
        <w:t xml:space="preserve"> </w:t>
      </w:r>
      <w:r w:rsidR="0090593F" w:rsidRPr="00B0095F">
        <w:rPr>
          <w:rFonts w:ascii="Montserrat" w:hAnsi="Montserrat" w:cs="Arial"/>
          <w:b w:val="0"/>
          <w:sz w:val="22"/>
          <w:szCs w:val="22"/>
        </w:rPr>
        <w:t xml:space="preserve">y </w:t>
      </w:r>
      <w:r w:rsidR="00A83A58" w:rsidRPr="00B0095F">
        <w:rPr>
          <w:rFonts w:ascii="Montserrat" w:hAnsi="Montserrat" w:cs="Arial"/>
          <w:b w:val="0"/>
          <w:sz w:val="22"/>
          <w:szCs w:val="22"/>
        </w:rPr>
        <w:t>señalando la clave alfanumérica que tiene asignada</w:t>
      </w:r>
      <w:r w:rsidR="009D62BB" w:rsidRPr="00B0095F">
        <w:rPr>
          <w:rFonts w:ascii="Montserrat" w:hAnsi="Montserrat" w:cs="Arial"/>
          <w:b w:val="0"/>
          <w:bCs/>
          <w:i/>
          <w:iCs/>
          <w:sz w:val="22"/>
          <w:szCs w:val="22"/>
          <w:lang w:val="es-MX"/>
        </w:rPr>
        <w:t xml:space="preserve"> </w:t>
      </w:r>
      <w:r w:rsidR="00051F9F" w:rsidRPr="00B0095F">
        <w:rPr>
          <w:rFonts w:ascii="Montserrat" w:hAnsi="Montserrat" w:cs="Arial"/>
          <w:b w:val="0"/>
          <w:bCs/>
          <w:iCs/>
          <w:sz w:val="22"/>
          <w:szCs w:val="22"/>
          <w:lang w:val="es-MX"/>
        </w:rPr>
        <w:t>OM-CESPM-</w:t>
      </w:r>
      <w:r w:rsidR="003C7F7D">
        <w:rPr>
          <w:rFonts w:ascii="Montserrat" w:hAnsi="Montserrat" w:cs="Arial"/>
          <w:b w:val="0"/>
          <w:bCs/>
          <w:iCs/>
          <w:sz w:val="22"/>
          <w:szCs w:val="22"/>
          <w:lang w:val="es-MX"/>
        </w:rPr>
        <w:t>04</w:t>
      </w:r>
      <w:r w:rsidR="00E359B8" w:rsidRPr="00B0095F">
        <w:rPr>
          <w:rFonts w:ascii="Montserrat" w:hAnsi="Montserrat" w:cs="Arial"/>
          <w:b w:val="0"/>
          <w:bCs/>
          <w:iCs/>
          <w:sz w:val="22"/>
          <w:szCs w:val="22"/>
          <w:lang w:val="es-MX"/>
        </w:rPr>
        <w:t>1</w:t>
      </w:r>
      <w:r w:rsidR="00051F9F" w:rsidRPr="00B0095F">
        <w:rPr>
          <w:rFonts w:ascii="Montserrat" w:hAnsi="Montserrat" w:cs="Arial"/>
          <w:b w:val="0"/>
          <w:bCs/>
          <w:iCs/>
          <w:sz w:val="22"/>
          <w:szCs w:val="22"/>
          <w:lang w:val="es-MX"/>
        </w:rPr>
        <w:t>-202</w:t>
      </w:r>
      <w:r w:rsidR="003C7F7D">
        <w:rPr>
          <w:rFonts w:ascii="Montserrat" w:hAnsi="Montserrat" w:cs="Arial"/>
          <w:b w:val="0"/>
          <w:bCs/>
          <w:iCs/>
          <w:sz w:val="22"/>
          <w:szCs w:val="22"/>
          <w:lang w:val="es-MX"/>
        </w:rPr>
        <w:t>2</w:t>
      </w:r>
      <w:r w:rsidR="00051F9F" w:rsidRPr="00B0095F">
        <w:rPr>
          <w:rFonts w:ascii="Montserrat" w:hAnsi="Montserrat" w:cs="Arial"/>
          <w:b w:val="0"/>
          <w:bCs/>
          <w:iCs/>
          <w:sz w:val="22"/>
          <w:szCs w:val="22"/>
          <w:lang w:val="es-MX"/>
        </w:rPr>
        <w:t>.</w:t>
      </w:r>
    </w:p>
    <w:p w:rsidR="001B1941" w:rsidRPr="00B0095F" w:rsidRDefault="001B1941" w:rsidP="00792AC9">
      <w:pPr>
        <w:pStyle w:val="2"/>
        <w:keepNext/>
        <w:ind w:left="142"/>
        <w:rPr>
          <w:rFonts w:ascii="Montserrat" w:hAnsi="Montserrat" w:cs="Arial"/>
          <w:b/>
          <w:bCs/>
          <w:sz w:val="22"/>
          <w:szCs w:val="22"/>
        </w:rPr>
      </w:pPr>
    </w:p>
    <w:p w:rsidR="001949BF" w:rsidRPr="00B0095F" w:rsidRDefault="00302BC4" w:rsidP="00792AC9">
      <w:pPr>
        <w:pStyle w:val="2"/>
        <w:keepNext/>
        <w:ind w:left="142"/>
        <w:rPr>
          <w:rFonts w:ascii="Montserrat" w:hAnsi="Montserrat" w:cs="Arial"/>
          <w:b/>
          <w:bCs/>
          <w:sz w:val="22"/>
          <w:szCs w:val="22"/>
        </w:rPr>
      </w:pPr>
      <w:r w:rsidRPr="00B0095F">
        <w:rPr>
          <w:rFonts w:ascii="Montserrat" w:hAnsi="Montserrat" w:cs="Arial"/>
          <w:b/>
          <w:bCs/>
          <w:sz w:val="22"/>
          <w:szCs w:val="22"/>
        </w:rPr>
        <w:t>8</w:t>
      </w:r>
      <w:r w:rsidR="001949BF" w:rsidRPr="00B0095F">
        <w:rPr>
          <w:rFonts w:ascii="Montserrat" w:hAnsi="Montserrat" w:cs="Arial"/>
          <w:b/>
          <w:bCs/>
          <w:sz w:val="22"/>
          <w:szCs w:val="22"/>
        </w:rPr>
        <w:t>.  ACTOS DEL PROCEDIMIENTO</w:t>
      </w:r>
    </w:p>
    <w:p w:rsidR="00EB54B8" w:rsidRPr="00B0095F" w:rsidRDefault="00EB54B8" w:rsidP="00792AC9">
      <w:pPr>
        <w:pStyle w:val="2"/>
        <w:keepNext/>
        <w:ind w:left="142"/>
        <w:rPr>
          <w:rFonts w:ascii="Montserrat" w:hAnsi="Montserrat" w:cs="Arial"/>
          <w:b/>
          <w:bCs/>
          <w:sz w:val="22"/>
          <w:szCs w:val="22"/>
        </w:rPr>
      </w:pPr>
    </w:p>
    <w:p w:rsidR="004E2588" w:rsidRPr="003C7F7D" w:rsidRDefault="00302BC4" w:rsidP="003C7F7D">
      <w:pPr>
        <w:pStyle w:val="2"/>
        <w:keepNext/>
        <w:ind w:left="142"/>
        <w:rPr>
          <w:rFonts w:ascii="Montserrat" w:hAnsi="Montserrat" w:cs="Arial"/>
          <w:b/>
          <w:bCs/>
          <w:sz w:val="22"/>
          <w:szCs w:val="22"/>
        </w:rPr>
      </w:pPr>
      <w:r w:rsidRPr="00B0095F">
        <w:rPr>
          <w:rFonts w:ascii="Montserrat" w:hAnsi="Montserrat" w:cs="Arial"/>
          <w:b/>
          <w:bCs/>
          <w:sz w:val="22"/>
          <w:szCs w:val="22"/>
        </w:rPr>
        <w:t>8</w:t>
      </w:r>
      <w:r w:rsidR="00EB54B8" w:rsidRPr="00B0095F">
        <w:rPr>
          <w:rFonts w:ascii="Montserrat" w:hAnsi="Montserrat" w:cs="Arial"/>
          <w:b/>
          <w:bCs/>
          <w:sz w:val="22"/>
          <w:szCs w:val="22"/>
        </w:rPr>
        <w:t>.</w:t>
      </w:r>
      <w:r w:rsidR="00051F9F" w:rsidRPr="00B0095F">
        <w:rPr>
          <w:rFonts w:ascii="Montserrat" w:hAnsi="Montserrat" w:cs="Arial"/>
          <w:b/>
          <w:bCs/>
          <w:sz w:val="22"/>
          <w:szCs w:val="22"/>
        </w:rPr>
        <w:t>1</w:t>
      </w:r>
      <w:r w:rsidR="001949BF" w:rsidRPr="00B0095F">
        <w:rPr>
          <w:rFonts w:ascii="Montserrat" w:hAnsi="Montserrat" w:cs="Arial"/>
          <w:b/>
          <w:bCs/>
          <w:sz w:val="22"/>
          <w:szCs w:val="22"/>
        </w:rPr>
        <w:t xml:space="preserve">  </w:t>
      </w:r>
      <w:r w:rsidR="00950E80" w:rsidRPr="00B0095F">
        <w:rPr>
          <w:rFonts w:ascii="Montserrat" w:hAnsi="Montserrat" w:cs="Arial"/>
          <w:b/>
          <w:bCs/>
          <w:sz w:val="22"/>
          <w:szCs w:val="22"/>
        </w:rPr>
        <w:t>J</w:t>
      </w:r>
      <w:r w:rsidR="00576DD7" w:rsidRPr="00B0095F">
        <w:rPr>
          <w:rFonts w:ascii="Montserrat" w:hAnsi="Montserrat" w:cs="Arial"/>
          <w:b/>
          <w:bCs/>
          <w:sz w:val="22"/>
          <w:szCs w:val="22"/>
        </w:rPr>
        <w:t>UNTA DE ACLARACIONES.</w:t>
      </w:r>
    </w:p>
    <w:p w:rsidR="00A17B53" w:rsidRDefault="004E2588" w:rsidP="00A17B53">
      <w:pPr>
        <w:ind w:left="142"/>
        <w:jc w:val="both"/>
        <w:rPr>
          <w:rFonts w:ascii="Montserrat" w:hAnsi="Montserrat" w:cs="Arial"/>
          <w:sz w:val="22"/>
          <w:szCs w:val="22"/>
        </w:rPr>
      </w:pPr>
      <w:r w:rsidRPr="00B0095F">
        <w:rPr>
          <w:rFonts w:ascii="Montserrat" w:hAnsi="Montserrat" w:cs="Arial"/>
          <w:sz w:val="22"/>
          <w:szCs w:val="22"/>
        </w:rPr>
        <w:t xml:space="preserve">El Comité podrá celebrar las juntas de aclaraciones que considere necesarias, atendiendo a las características de los bienes que se pretenden adquirir, </w:t>
      </w:r>
      <w:r w:rsidRPr="00A17B53">
        <w:rPr>
          <w:rFonts w:ascii="Montserrat" w:hAnsi="Montserrat" w:cs="Arial"/>
          <w:b/>
          <w:sz w:val="22"/>
          <w:szCs w:val="22"/>
        </w:rPr>
        <w:t>en las que solamente podrán formular aclaraciones las personas que hayan adquirido las bases correspondientes</w:t>
      </w:r>
      <w:r w:rsidR="00A17B53">
        <w:rPr>
          <w:rFonts w:ascii="Montserrat" w:hAnsi="Montserrat" w:cs="Arial"/>
          <w:sz w:val="22"/>
          <w:szCs w:val="22"/>
        </w:rPr>
        <w:t xml:space="preserve">, </w:t>
      </w:r>
      <w:r w:rsidR="00051F9F" w:rsidRPr="00B0095F">
        <w:rPr>
          <w:rFonts w:ascii="Montserrat" w:hAnsi="Montserrat" w:cs="Arial"/>
          <w:sz w:val="22"/>
          <w:szCs w:val="22"/>
        </w:rPr>
        <w:t xml:space="preserve"> </w:t>
      </w:r>
      <w:r w:rsidR="00A17B53" w:rsidRPr="00A17B53">
        <w:rPr>
          <w:rFonts w:ascii="Montserrat" w:hAnsi="Montserrat" w:cs="Arial"/>
          <w:sz w:val="22"/>
          <w:szCs w:val="22"/>
        </w:rPr>
        <w:t xml:space="preserve">por lo que deberán de exhibir copia del recibo de pago de las bases de licitación, así mismo deberá de considerar el licitante que la </w:t>
      </w:r>
      <w:r w:rsidR="00A17B53" w:rsidRPr="00A17B53">
        <w:rPr>
          <w:rFonts w:ascii="Montserrat" w:hAnsi="Montserrat" w:cs="Arial"/>
          <w:b/>
          <w:sz w:val="22"/>
          <w:szCs w:val="22"/>
        </w:rPr>
        <w:t>FECHA LIMITE PARA EL PAGO DE BASES</w:t>
      </w:r>
      <w:r w:rsidR="00A17B53" w:rsidRPr="00A17B53">
        <w:rPr>
          <w:rFonts w:ascii="Montserrat" w:hAnsi="Montserrat" w:cs="Arial"/>
          <w:sz w:val="22"/>
          <w:szCs w:val="22"/>
        </w:rPr>
        <w:t xml:space="preserve"> es el día </w:t>
      </w:r>
      <w:r w:rsidR="00A17B53">
        <w:rPr>
          <w:rFonts w:ascii="Montserrat" w:hAnsi="Montserrat" w:cs="Arial"/>
          <w:sz w:val="22"/>
          <w:szCs w:val="22"/>
        </w:rPr>
        <w:t>01 de marzo</w:t>
      </w:r>
      <w:r w:rsidR="00A17B53" w:rsidRPr="00A17B53">
        <w:rPr>
          <w:rFonts w:ascii="Montserrat" w:hAnsi="Montserrat" w:cs="Arial"/>
          <w:sz w:val="22"/>
          <w:szCs w:val="22"/>
        </w:rPr>
        <w:t xml:space="preserve"> de 202</w:t>
      </w:r>
      <w:r w:rsidR="00A17B53">
        <w:rPr>
          <w:rFonts w:ascii="Montserrat" w:hAnsi="Montserrat" w:cs="Arial"/>
          <w:sz w:val="22"/>
          <w:szCs w:val="22"/>
        </w:rPr>
        <w:t>2</w:t>
      </w:r>
      <w:r w:rsidR="00A17B53" w:rsidRPr="0050739E">
        <w:rPr>
          <w:rFonts w:ascii="Arial" w:hAnsi="Arial" w:cs="Arial"/>
          <w:sz w:val="24"/>
          <w:szCs w:val="24"/>
        </w:rPr>
        <w:t>.</w:t>
      </w:r>
    </w:p>
    <w:p w:rsidR="00A17B53" w:rsidRDefault="00A17B53" w:rsidP="00792AC9">
      <w:pPr>
        <w:ind w:left="142"/>
        <w:jc w:val="both"/>
        <w:rPr>
          <w:rFonts w:ascii="Montserrat" w:hAnsi="Montserrat" w:cs="Arial"/>
          <w:sz w:val="22"/>
          <w:szCs w:val="22"/>
        </w:rPr>
      </w:pPr>
    </w:p>
    <w:p w:rsidR="00576DD7" w:rsidRPr="00B0095F" w:rsidRDefault="00EE3326" w:rsidP="00792AC9">
      <w:pPr>
        <w:ind w:left="142"/>
        <w:jc w:val="both"/>
        <w:rPr>
          <w:rFonts w:ascii="Montserrat" w:hAnsi="Montserrat" w:cs="Arial"/>
          <w:sz w:val="22"/>
          <w:szCs w:val="22"/>
        </w:rPr>
      </w:pPr>
      <w:r w:rsidRPr="00B0095F">
        <w:rPr>
          <w:rFonts w:ascii="Montserrat" w:hAnsi="Montserrat" w:cs="Arial"/>
          <w:sz w:val="22"/>
          <w:szCs w:val="22"/>
        </w:rPr>
        <w:t>“La Convocante”</w:t>
      </w:r>
      <w:r w:rsidR="00576DD7" w:rsidRPr="00B0095F">
        <w:rPr>
          <w:rFonts w:ascii="Montserrat" w:hAnsi="Montserrat" w:cs="Arial"/>
          <w:sz w:val="22"/>
          <w:szCs w:val="22"/>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B0095F">
        <w:rPr>
          <w:rFonts w:ascii="Montserrat" w:hAnsi="Montserrat" w:cs="Arial"/>
          <w:sz w:val="22"/>
          <w:szCs w:val="22"/>
        </w:rPr>
        <w:t xml:space="preserve"> </w:t>
      </w:r>
      <w:r w:rsidR="00576DD7" w:rsidRPr="00B0095F">
        <w:rPr>
          <w:rFonts w:ascii="Montserrat" w:hAnsi="Montserrat" w:cs="Arial"/>
          <w:sz w:val="22"/>
          <w:szCs w:val="22"/>
        </w:rPr>
        <w:t xml:space="preserve">la Junta de Aclaraciones, </w:t>
      </w:r>
      <w:r w:rsidR="00051F9F" w:rsidRPr="00B0095F">
        <w:rPr>
          <w:rFonts w:ascii="Montserrat" w:hAnsi="Montserrat" w:cs="Arial"/>
          <w:sz w:val="22"/>
          <w:szCs w:val="22"/>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FA270D" w:rsidRPr="00B0095F">
        <w:rPr>
          <w:rFonts w:ascii="Montserrat" w:hAnsi="Montserrat" w:cs="Arial"/>
          <w:b/>
          <w:i/>
          <w:color w:val="0053CC"/>
          <w:spacing w:val="20"/>
          <w:sz w:val="22"/>
          <w:szCs w:val="22"/>
        </w:rPr>
        <w:t>mpreciado</w:t>
      </w:r>
      <w:r w:rsidR="00051F9F" w:rsidRPr="00B0095F">
        <w:rPr>
          <w:rFonts w:ascii="Montserrat" w:hAnsi="Montserrat" w:cs="Arial"/>
          <w:b/>
          <w:i/>
          <w:color w:val="0053CC"/>
          <w:spacing w:val="20"/>
          <w:sz w:val="22"/>
          <w:szCs w:val="22"/>
        </w:rPr>
        <w:t>@baja.gob.mx.</w:t>
      </w:r>
    </w:p>
    <w:p w:rsidR="001949BF" w:rsidRPr="00B0095F" w:rsidRDefault="001949BF" w:rsidP="00A2010C">
      <w:pPr>
        <w:pStyle w:val="3"/>
        <w:tabs>
          <w:tab w:val="left" w:pos="450"/>
        </w:tabs>
        <w:ind w:left="720" w:right="-72" w:firstLine="0"/>
        <w:rPr>
          <w:rFonts w:ascii="Montserrat" w:hAnsi="Montserrat" w:cs="Arial"/>
          <w:sz w:val="22"/>
          <w:szCs w:val="22"/>
        </w:rPr>
      </w:pPr>
    </w:p>
    <w:p w:rsidR="00051F9F" w:rsidRPr="00B0095F" w:rsidRDefault="00051F9F" w:rsidP="00792AC9">
      <w:pPr>
        <w:ind w:left="142"/>
        <w:jc w:val="both"/>
        <w:rPr>
          <w:rFonts w:ascii="Montserrat" w:hAnsi="Montserrat" w:cs="Arial"/>
          <w:sz w:val="22"/>
          <w:szCs w:val="22"/>
        </w:rPr>
      </w:pPr>
      <w:r w:rsidRPr="00B0095F">
        <w:rPr>
          <w:rFonts w:ascii="Montserrat" w:hAnsi="Montserrat" w:cs="Arial"/>
          <w:sz w:val="22"/>
          <w:szCs w:val="22"/>
        </w:rPr>
        <w:t xml:space="preserve">Para la mejor conducción del acto se recomienda que los cuestionarios sean enviados </w:t>
      </w:r>
      <w:r w:rsidRPr="00B0095F">
        <w:rPr>
          <w:rFonts w:ascii="Montserrat" w:hAnsi="Montserrat" w:cs="Arial"/>
          <w:b/>
          <w:sz w:val="22"/>
          <w:szCs w:val="22"/>
        </w:rPr>
        <w:t xml:space="preserve">a más tardar el día </w:t>
      </w:r>
      <w:r w:rsidR="003C7F7D">
        <w:rPr>
          <w:rFonts w:ascii="Montserrat" w:hAnsi="Montserrat" w:cs="Arial"/>
          <w:b/>
          <w:sz w:val="22"/>
          <w:szCs w:val="22"/>
        </w:rPr>
        <w:t>18 de febrero de 2022</w:t>
      </w:r>
      <w:r w:rsidRPr="00B0095F">
        <w:rPr>
          <w:rFonts w:ascii="Montserrat" w:hAnsi="Montserrat" w:cs="Arial"/>
          <w:b/>
          <w:sz w:val="22"/>
          <w:szCs w:val="22"/>
        </w:rPr>
        <w:t xml:space="preserve"> a las </w:t>
      </w:r>
      <w:r w:rsidR="003C7F7D">
        <w:rPr>
          <w:rFonts w:ascii="Montserrat" w:hAnsi="Montserrat" w:cs="Arial"/>
          <w:b/>
          <w:sz w:val="22"/>
          <w:szCs w:val="22"/>
        </w:rPr>
        <w:t>13</w:t>
      </w:r>
      <w:r w:rsidRPr="00B0095F">
        <w:rPr>
          <w:rFonts w:ascii="Montserrat" w:hAnsi="Montserrat" w:cs="Arial"/>
          <w:b/>
          <w:sz w:val="22"/>
          <w:szCs w:val="22"/>
        </w:rPr>
        <w:t>:00 horas.</w:t>
      </w:r>
      <w:r w:rsidRPr="00B0095F">
        <w:rPr>
          <w:rFonts w:ascii="Montserrat" w:hAnsi="Montserrat" w:cs="Arial"/>
          <w:sz w:val="22"/>
          <w:szCs w:val="22"/>
        </w:rPr>
        <w:t xml:space="preserve"> </w:t>
      </w:r>
      <w:r w:rsidRPr="00B0095F">
        <w:rPr>
          <w:rFonts w:ascii="Montserrat" w:hAnsi="Montserrat" w:cs="Arial"/>
          <w:b/>
          <w:sz w:val="22"/>
          <w:szCs w:val="22"/>
        </w:rPr>
        <w:t xml:space="preserve">El acto de Junta de Aclaraciones se llevará a cabo el día </w:t>
      </w:r>
      <w:r w:rsidR="003C7F7D">
        <w:rPr>
          <w:rFonts w:ascii="Montserrat" w:hAnsi="Montserrat" w:cs="Arial"/>
          <w:b/>
          <w:sz w:val="22"/>
          <w:szCs w:val="22"/>
        </w:rPr>
        <w:t>22 de febrero de 2022</w:t>
      </w:r>
      <w:r w:rsidRPr="00B0095F">
        <w:rPr>
          <w:rFonts w:ascii="Montserrat" w:hAnsi="Montserrat" w:cs="Arial"/>
          <w:b/>
          <w:sz w:val="22"/>
          <w:szCs w:val="22"/>
        </w:rPr>
        <w:t xml:space="preserve"> a las </w:t>
      </w:r>
      <w:r w:rsidR="003C7F7D">
        <w:rPr>
          <w:rFonts w:ascii="Montserrat" w:hAnsi="Montserrat" w:cs="Arial"/>
          <w:b/>
          <w:sz w:val="22"/>
          <w:szCs w:val="22"/>
        </w:rPr>
        <w:t>08</w:t>
      </w:r>
      <w:r w:rsidRPr="00B0095F">
        <w:rPr>
          <w:rFonts w:ascii="Montserrat" w:hAnsi="Montserrat" w:cs="Arial"/>
          <w:b/>
          <w:sz w:val="22"/>
          <w:szCs w:val="22"/>
        </w:rPr>
        <w:t>:</w:t>
      </w:r>
      <w:r w:rsidR="003C7F7D">
        <w:rPr>
          <w:rFonts w:ascii="Montserrat" w:hAnsi="Montserrat" w:cs="Arial"/>
          <w:b/>
          <w:sz w:val="22"/>
          <w:szCs w:val="22"/>
        </w:rPr>
        <w:t>0</w:t>
      </w:r>
      <w:r w:rsidRPr="00B0095F">
        <w:rPr>
          <w:rFonts w:ascii="Montserrat" w:hAnsi="Montserrat" w:cs="Arial"/>
          <w:b/>
          <w:sz w:val="22"/>
          <w:szCs w:val="22"/>
        </w:rPr>
        <w:t>0 horas</w:t>
      </w:r>
      <w:r w:rsidRPr="00B0095F">
        <w:rPr>
          <w:rFonts w:ascii="Montserrat" w:hAnsi="Montserrat" w:cs="Arial"/>
          <w:sz w:val="22"/>
          <w:szCs w:val="22"/>
        </w:rPr>
        <w:t xml:space="preserve"> en la sala de juntas de la Dirección de Adquisiciones </w:t>
      </w:r>
      <w:r w:rsidR="003C7F7D">
        <w:rPr>
          <w:rFonts w:ascii="Montserrat" w:hAnsi="Montserrat" w:cs="Arial"/>
          <w:sz w:val="22"/>
          <w:szCs w:val="22"/>
        </w:rPr>
        <w:t xml:space="preserve">y Servicios Generales </w:t>
      </w:r>
      <w:r w:rsidRPr="00B0095F">
        <w:rPr>
          <w:rFonts w:ascii="Montserrat" w:hAnsi="Montserrat" w:cs="Arial"/>
          <w:sz w:val="22"/>
          <w:szCs w:val="22"/>
        </w:rPr>
        <w:t>de la Oficialía Mayor de Gobierno ubicada en la dirección descrita en el párrafo anterior.</w:t>
      </w:r>
    </w:p>
    <w:p w:rsidR="001949BF" w:rsidRPr="00B0095F" w:rsidRDefault="001949BF" w:rsidP="00792AC9">
      <w:pPr>
        <w:pStyle w:val="3"/>
        <w:tabs>
          <w:tab w:val="left" w:pos="450"/>
        </w:tabs>
        <w:ind w:left="142" w:right="-72" w:firstLine="0"/>
        <w:rPr>
          <w:rFonts w:ascii="Montserrat" w:hAnsi="Montserrat" w:cs="Arial"/>
          <w:sz w:val="22"/>
          <w:szCs w:val="22"/>
        </w:rPr>
      </w:pPr>
    </w:p>
    <w:p w:rsidR="00576DD7" w:rsidRPr="00B0095F" w:rsidRDefault="00576DD7" w:rsidP="00792AC9">
      <w:pPr>
        <w:pStyle w:val="3"/>
        <w:ind w:left="142" w:right="-74" w:firstLine="0"/>
        <w:rPr>
          <w:rFonts w:ascii="Montserrat" w:hAnsi="Montserrat" w:cs="Arial"/>
          <w:sz w:val="22"/>
          <w:szCs w:val="22"/>
        </w:rPr>
      </w:pPr>
      <w:r w:rsidRPr="00B0095F">
        <w:rPr>
          <w:rFonts w:ascii="Montserrat" w:hAnsi="Montserrat" w:cs="Arial"/>
          <w:sz w:val="22"/>
          <w:szCs w:val="22"/>
        </w:rPr>
        <w:t xml:space="preserve">Los cuestionamientos formulados por los interesados y las aclaraciones que se deriven de los mismos, así como las modificaciones que en su caso emita </w:t>
      </w:r>
      <w:r w:rsidR="00EE3326" w:rsidRPr="00B0095F">
        <w:rPr>
          <w:rFonts w:ascii="Montserrat" w:hAnsi="Montserrat" w:cs="Arial"/>
          <w:sz w:val="22"/>
          <w:szCs w:val="22"/>
        </w:rPr>
        <w:t>“La Convocante”</w:t>
      </w:r>
      <w:r w:rsidRPr="00B0095F">
        <w:rPr>
          <w:rFonts w:ascii="Montserrat" w:hAnsi="Montserrat" w:cs="Arial"/>
          <w:sz w:val="22"/>
          <w:szCs w:val="22"/>
        </w:rPr>
        <w:t xml:space="preserve"> constarán</w:t>
      </w:r>
      <w:r w:rsidR="008E4ABF" w:rsidRPr="00B0095F">
        <w:rPr>
          <w:rFonts w:ascii="Montserrat" w:hAnsi="Montserrat" w:cs="Arial"/>
          <w:sz w:val="22"/>
          <w:szCs w:val="22"/>
        </w:rPr>
        <w:t xml:space="preserve"> en el acta que al efecto se formule</w:t>
      </w:r>
      <w:r w:rsidRPr="00B0095F">
        <w:rPr>
          <w:rFonts w:ascii="Montserrat" w:hAnsi="Montserrat" w:cs="Arial"/>
          <w:sz w:val="22"/>
          <w:szCs w:val="22"/>
        </w:rPr>
        <w:t xml:space="preserve">, misma que será firmada por los asistentes, sin que la falta de firma de alguno de ellos le reste validez o efectos, se entregará copia, </w:t>
      </w:r>
      <w:r w:rsidR="00151712" w:rsidRPr="00B0095F">
        <w:rPr>
          <w:rFonts w:ascii="Montserrat" w:hAnsi="Montserrat" w:cs="Arial"/>
          <w:sz w:val="22"/>
          <w:szCs w:val="22"/>
        </w:rPr>
        <w:t>y se pondrá</w:t>
      </w:r>
      <w:r w:rsidR="00B97AA7" w:rsidRPr="00B0095F">
        <w:rPr>
          <w:rFonts w:ascii="Montserrat" w:hAnsi="Montserrat" w:cs="Arial"/>
          <w:sz w:val="22"/>
          <w:szCs w:val="22"/>
        </w:rPr>
        <w:t xml:space="preserve"> al finalizar dicho acto</w:t>
      </w:r>
      <w:r w:rsidRPr="00B0095F">
        <w:rPr>
          <w:rFonts w:ascii="Montserrat" w:hAnsi="Montserrat" w:cs="Arial"/>
          <w:sz w:val="22"/>
          <w:szCs w:val="22"/>
        </w:rPr>
        <w:t xml:space="preserve">, para efectos de su notificación, a disposición de los licitantes que no hayan asistido, fijándose copia de dicha acta en el pizarrón de avisos instalado en la Dirección </w:t>
      </w:r>
      <w:r w:rsidR="001F5185" w:rsidRPr="00B0095F">
        <w:rPr>
          <w:rFonts w:ascii="Montserrat" w:hAnsi="Montserrat" w:cs="Arial"/>
          <w:sz w:val="22"/>
          <w:szCs w:val="22"/>
        </w:rPr>
        <w:t>de Adquisiciones</w:t>
      </w:r>
      <w:r w:rsidRPr="00B0095F">
        <w:rPr>
          <w:rFonts w:ascii="Montserrat" w:hAnsi="Montserrat" w:cs="Arial"/>
          <w:sz w:val="22"/>
          <w:szCs w:val="22"/>
        </w:rPr>
        <w:t xml:space="preserve"> de</w:t>
      </w:r>
      <w:r w:rsidR="001949BF" w:rsidRPr="00B0095F">
        <w:rPr>
          <w:rFonts w:ascii="Montserrat" w:hAnsi="Montserrat" w:cs="Arial"/>
          <w:sz w:val="22"/>
          <w:szCs w:val="22"/>
        </w:rPr>
        <w:t xml:space="preserve"> </w:t>
      </w:r>
      <w:r w:rsidR="00EE3326" w:rsidRPr="00B0095F">
        <w:rPr>
          <w:rFonts w:ascii="Montserrat" w:hAnsi="Montserrat" w:cs="Arial"/>
          <w:sz w:val="22"/>
          <w:szCs w:val="22"/>
        </w:rPr>
        <w:t>“La Convocante”</w:t>
      </w:r>
      <w:r w:rsidRPr="00B0095F">
        <w:rPr>
          <w:rFonts w:ascii="Montserrat" w:hAnsi="Montserrat" w:cs="Arial"/>
          <w:sz w:val="22"/>
          <w:szCs w:val="22"/>
        </w:rPr>
        <w:t xml:space="preserve"> </w:t>
      </w:r>
      <w:r w:rsidR="00051F9F" w:rsidRPr="00B0095F">
        <w:rPr>
          <w:rFonts w:ascii="Montserrat" w:hAnsi="Montserrat" w:cs="Arial"/>
          <w:sz w:val="22"/>
          <w:szCs w:val="22"/>
        </w:rPr>
        <w:t>ubicada el domicilio citado con antelación</w:t>
      </w:r>
      <w:r w:rsidR="001F5185" w:rsidRPr="00B0095F">
        <w:rPr>
          <w:rFonts w:ascii="Montserrat" w:hAnsi="Montserrat" w:cs="Arial"/>
          <w:sz w:val="22"/>
          <w:szCs w:val="22"/>
        </w:rPr>
        <w:t xml:space="preserve">, así mismo se publicará el mismo día en la página de internet de Gobierno del Estado: </w:t>
      </w:r>
      <w:r w:rsidR="001F5185" w:rsidRPr="00B0095F">
        <w:rPr>
          <w:rFonts w:ascii="Montserrat" w:hAnsi="Montserrat" w:cs="Arial"/>
          <w:b/>
          <w:i/>
          <w:color w:val="2F5496" w:themeColor="accent5" w:themeShade="BF"/>
          <w:sz w:val="22"/>
          <w:szCs w:val="22"/>
        </w:rPr>
        <w:t>https://compras.ebajacalifornia.gob.mx</w:t>
      </w:r>
      <w:r w:rsidR="001F5185" w:rsidRPr="00B0095F">
        <w:rPr>
          <w:rFonts w:ascii="Montserrat" w:hAnsi="Montserrat" w:cs="Arial"/>
          <w:sz w:val="22"/>
          <w:szCs w:val="22"/>
        </w:rPr>
        <w:t>,</w:t>
      </w:r>
      <w:r w:rsidRPr="00B0095F">
        <w:rPr>
          <w:rFonts w:ascii="Montserrat" w:hAnsi="Montserrat" w:cs="Arial"/>
          <w:sz w:val="22"/>
          <w:szCs w:val="22"/>
        </w:rPr>
        <w:t xml:space="preserve"> por un término no menor de cinco días hábiles; siendo de la exclusiva responsabilidad de los licitantes acudir a enterarse de su contenido y obtener copia de la misma. </w:t>
      </w:r>
      <w:r w:rsidR="008E4ABF" w:rsidRPr="00B0095F">
        <w:rPr>
          <w:rFonts w:ascii="Montserrat" w:hAnsi="Montserrat" w:cs="Arial"/>
          <w:sz w:val="22"/>
          <w:szCs w:val="22"/>
        </w:rPr>
        <w:t>D</w:t>
      </w:r>
      <w:r w:rsidRPr="00B0095F">
        <w:rPr>
          <w:rFonts w:ascii="Montserrat" w:hAnsi="Montserrat" w:cs="Arial"/>
          <w:sz w:val="22"/>
          <w:szCs w:val="22"/>
        </w:rPr>
        <w:t>icho procedimiento sustituirá a la notificación personal.</w:t>
      </w:r>
    </w:p>
    <w:p w:rsidR="00576DD7" w:rsidRPr="00B0095F" w:rsidRDefault="001949BF" w:rsidP="00A2010C">
      <w:pPr>
        <w:pStyle w:val="3"/>
        <w:ind w:left="720" w:right="-72" w:firstLine="0"/>
        <w:rPr>
          <w:rFonts w:ascii="Montserrat" w:hAnsi="Montserrat" w:cs="Arial"/>
          <w:sz w:val="22"/>
          <w:szCs w:val="22"/>
        </w:rPr>
      </w:pPr>
      <w:r w:rsidRPr="00B0095F">
        <w:rPr>
          <w:rFonts w:ascii="Montserrat" w:hAnsi="Montserrat" w:cs="Arial"/>
          <w:sz w:val="22"/>
          <w:szCs w:val="22"/>
        </w:rPr>
        <w:t xml:space="preserve"> </w:t>
      </w:r>
    </w:p>
    <w:p w:rsidR="00576DD7" w:rsidRDefault="00576DD7" w:rsidP="00792AC9">
      <w:pPr>
        <w:pStyle w:val="3"/>
        <w:ind w:left="142" w:firstLine="0"/>
        <w:rPr>
          <w:rFonts w:ascii="Montserrat" w:hAnsi="Montserrat" w:cs="Arial"/>
          <w:sz w:val="22"/>
          <w:szCs w:val="22"/>
        </w:rPr>
      </w:pPr>
      <w:r w:rsidRPr="00B0095F">
        <w:rPr>
          <w:rFonts w:ascii="Montserrat" w:hAnsi="Montserrat" w:cs="Arial"/>
          <w:sz w:val="22"/>
          <w:szCs w:val="22"/>
        </w:rPr>
        <w:t xml:space="preserve">Cualquier </w:t>
      </w:r>
      <w:r w:rsidR="004E2588" w:rsidRPr="00B0095F">
        <w:rPr>
          <w:rFonts w:ascii="Montserrat" w:hAnsi="Montserrat" w:cs="Arial"/>
          <w:sz w:val="22"/>
          <w:szCs w:val="22"/>
        </w:rPr>
        <w:t>modificación a estas bases de</w:t>
      </w:r>
      <w:r w:rsidRPr="00B0095F">
        <w:rPr>
          <w:rFonts w:ascii="Montserrat" w:hAnsi="Montserrat" w:cs="Arial"/>
          <w:sz w:val="22"/>
          <w:szCs w:val="22"/>
        </w:rPr>
        <w:t xml:space="preserve"> licitación, derivada del result</w:t>
      </w:r>
      <w:r w:rsidR="001B0CEC" w:rsidRPr="00B0095F">
        <w:rPr>
          <w:rFonts w:ascii="Montserrat" w:hAnsi="Montserrat" w:cs="Arial"/>
          <w:sz w:val="22"/>
          <w:szCs w:val="22"/>
        </w:rPr>
        <w:t>ado de la junta de aclaraciones</w:t>
      </w:r>
      <w:r w:rsidRPr="00B0095F">
        <w:rPr>
          <w:rFonts w:ascii="Montserrat" w:hAnsi="Montserrat" w:cs="Arial"/>
          <w:sz w:val="22"/>
          <w:szCs w:val="22"/>
        </w:rPr>
        <w:t xml:space="preserve"> será considerada como parte integrante de </w:t>
      </w:r>
      <w:r w:rsidR="001B0CEC" w:rsidRPr="00B0095F">
        <w:rPr>
          <w:rFonts w:ascii="Montserrat" w:hAnsi="Montserrat" w:cs="Arial"/>
          <w:sz w:val="22"/>
          <w:szCs w:val="22"/>
        </w:rPr>
        <w:t xml:space="preserve">las propias bases de licitación, </w:t>
      </w:r>
      <w:r w:rsidRPr="00B0095F">
        <w:rPr>
          <w:rFonts w:ascii="Montserrat" w:hAnsi="Montserrat" w:cs="Arial"/>
          <w:sz w:val="22"/>
          <w:szCs w:val="22"/>
        </w:rPr>
        <w:t xml:space="preserve"> </w:t>
      </w:r>
      <w:r w:rsidR="001B0CEC" w:rsidRPr="00B0095F">
        <w:rPr>
          <w:rFonts w:ascii="Montserrat" w:hAnsi="Montserrat" w:cs="Arial"/>
          <w:sz w:val="22"/>
          <w:szCs w:val="22"/>
        </w:rPr>
        <w:t xml:space="preserve">y </w:t>
      </w:r>
      <w:r w:rsidRPr="00B0095F">
        <w:rPr>
          <w:rFonts w:ascii="Montserrat" w:hAnsi="Montserrat" w:cs="Arial"/>
          <w:sz w:val="22"/>
          <w:szCs w:val="22"/>
        </w:rPr>
        <w:t>se harán del conocimiento de todos los licitantes en los términos de</w:t>
      </w:r>
      <w:r w:rsidR="004E2588" w:rsidRPr="00B0095F">
        <w:rPr>
          <w:rFonts w:ascii="Montserrat" w:hAnsi="Montserrat" w:cs="Arial"/>
          <w:sz w:val="22"/>
          <w:szCs w:val="22"/>
        </w:rPr>
        <w:t>l artículo 30 de</w:t>
      </w:r>
      <w:r w:rsidRPr="00B0095F">
        <w:rPr>
          <w:rFonts w:ascii="Montserrat" w:hAnsi="Montserrat" w:cs="Arial"/>
          <w:sz w:val="22"/>
          <w:szCs w:val="22"/>
        </w:rPr>
        <w:t xml:space="preserve"> </w:t>
      </w:r>
      <w:r w:rsidR="008E4ABF" w:rsidRPr="00B0095F">
        <w:rPr>
          <w:rFonts w:ascii="Montserrat" w:hAnsi="Montserrat" w:cs="Arial"/>
          <w:sz w:val="22"/>
          <w:szCs w:val="22"/>
        </w:rPr>
        <w:t>“L</w:t>
      </w:r>
      <w:r w:rsidRPr="00B0095F">
        <w:rPr>
          <w:rFonts w:ascii="Montserrat" w:hAnsi="Montserrat" w:cs="Arial"/>
          <w:sz w:val="22"/>
          <w:szCs w:val="22"/>
        </w:rPr>
        <w:t>a Ley</w:t>
      </w:r>
      <w:r w:rsidR="008E4ABF" w:rsidRPr="00B0095F">
        <w:rPr>
          <w:rFonts w:ascii="Montserrat" w:hAnsi="Montserrat" w:cs="Arial"/>
          <w:sz w:val="22"/>
          <w:szCs w:val="22"/>
        </w:rPr>
        <w:t>”</w:t>
      </w:r>
      <w:r w:rsidR="001B0CEC" w:rsidRPr="00B0095F">
        <w:rPr>
          <w:rFonts w:ascii="Montserrat" w:hAnsi="Montserrat" w:cs="Arial"/>
          <w:sz w:val="22"/>
          <w:szCs w:val="22"/>
        </w:rPr>
        <w:t>.</w:t>
      </w:r>
    </w:p>
    <w:p w:rsidR="003C7F7D" w:rsidRDefault="003C7F7D" w:rsidP="00792AC9">
      <w:pPr>
        <w:pStyle w:val="3"/>
        <w:ind w:left="142" w:firstLine="0"/>
        <w:rPr>
          <w:rFonts w:ascii="Montserrat" w:hAnsi="Montserrat" w:cs="Arial"/>
          <w:sz w:val="22"/>
          <w:szCs w:val="22"/>
        </w:rPr>
      </w:pPr>
    </w:p>
    <w:p w:rsidR="003C7F7D" w:rsidRPr="003C7F7D" w:rsidRDefault="003C7F7D" w:rsidP="003C7F7D">
      <w:pPr>
        <w:pStyle w:val="3"/>
        <w:ind w:left="142" w:firstLine="0"/>
        <w:rPr>
          <w:rFonts w:ascii="Montserrat" w:hAnsi="Montserrat" w:cs="Arial"/>
          <w:b/>
          <w:sz w:val="22"/>
          <w:szCs w:val="22"/>
        </w:rPr>
      </w:pPr>
      <w:r w:rsidRPr="003C7F7D">
        <w:rPr>
          <w:rFonts w:ascii="Montserrat" w:hAnsi="Montserrat" w:cs="Arial"/>
          <w:b/>
          <w:sz w:val="22"/>
          <w:szCs w:val="22"/>
        </w:rPr>
        <w:t>8.1.1 MODIFICACIONES A LAS BASES DE LICITACIÓN:</w:t>
      </w:r>
    </w:p>
    <w:p w:rsidR="003C7F7D" w:rsidRPr="003C7F7D" w:rsidRDefault="003C7F7D" w:rsidP="003C7F7D">
      <w:pPr>
        <w:pStyle w:val="3"/>
        <w:ind w:left="142"/>
        <w:rPr>
          <w:rFonts w:ascii="Montserrat" w:hAnsi="Montserrat" w:cs="Arial"/>
          <w:sz w:val="22"/>
          <w:szCs w:val="22"/>
        </w:rPr>
      </w:pPr>
    </w:p>
    <w:p w:rsidR="003C7F7D" w:rsidRP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w:t>
      </w:r>
      <w:r w:rsidRPr="003C7F7D">
        <w:rPr>
          <w:rFonts w:ascii="Montserrat" w:hAnsi="Montserrat" w:cs="Arial"/>
          <w:sz w:val="22"/>
          <w:szCs w:val="22"/>
        </w:rPr>
        <w:lastRenderedPageBreak/>
        <w:t>de presentación y apertura de proposiciones, dichas modificaciones en ningún caso podrán consistir en la sustitución de los bienes convocados originalmente, adición de otros de distintos rubros o en variación significativa de sus características.</w:t>
      </w:r>
    </w:p>
    <w:p w:rsid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B0095F" w:rsidRDefault="002E5D81" w:rsidP="003C7F7D">
      <w:pPr>
        <w:rPr>
          <w:rFonts w:ascii="Montserrat" w:hAnsi="Montserrat" w:cs="Arial"/>
          <w:b/>
          <w:sz w:val="22"/>
          <w:szCs w:val="22"/>
        </w:rPr>
      </w:pPr>
    </w:p>
    <w:p w:rsidR="006C5ACD" w:rsidRPr="00B0095F" w:rsidRDefault="00485287" w:rsidP="00792AC9">
      <w:pPr>
        <w:ind w:left="142"/>
        <w:jc w:val="both"/>
        <w:rPr>
          <w:rFonts w:ascii="Montserrat" w:hAnsi="Montserrat" w:cs="Arial"/>
          <w:b/>
          <w:sz w:val="22"/>
          <w:szCs w:val="22"/>
        </w:rPr>
      </w:pPr>
      <w:r w:rsidRPr="00B0095F">
        <w:rPr>
          <w:rFonts w:ascii="Montserrat" w:hAnsi="Montserrat" w:cs="Arial"/>
          <w:b/>
          <w:sz w:val="22"/>
          <w:szCs w:val="22"/>
        </w:rPr>
        <w:t>8</w:t>
      </w:r>
      <w:r w:rsidR="006C5ACD" w:rsidRPr="00B0095F">
        <w:rPr>
          <w:rFonts w:ascii="Montserrat" w:hAnsi="Montserrat" w:cs="Arial"/>
          <w:b/>
          <w:sz w:val="22"/>
          <w:szCs w:val="22"/>
        </w:rPr>
        <w:t>.</w:t>
      </w:r>
      <w:r w:rsidR="00792AC9" w:rsidRPr="00B0095F">
        <w:rPr>
          <w:rFonts w:ascii="Montserrat" w:hAnsi="Montserrat" w:cs="Arial"/>
          <w:b/>
          <w:sz w:val="22"/>
          <w:szCs w:val="22"/>
        </w:rPr>
        <w:t>2</w:t>
      </w:r>
      <w:r w:rsidR="006C5ACD" w:rsidRPr="00B0095F">
        <w:rPr>
          <w:rFonts w:ascii="Montserrat" w:hAnsi="Montserrat" w:cs="Arial"/>
          <w:b/>
          <w:sz w:val="22"/>
          <w:szCs w:val="22"/>
        </w:rPr>
        <w:t xml:space="preserve"> ACTO DE PRESENTACIÓN Y APERTURA DE PROPOSICIONES</w:t>
      </w:r>
    </w:p>
    <w:p w:rsidR="008575ED" w:rsidRPr="00B0095F" w:rsidRDefault="008575ED" w:rsidP="00792AC9">
      <w:pPr>
        <w:pStyle w:val="2"/>
        <w:ind w:left="142"/>
        <w:rPr>
          <w:rFonts w:ascii="Montserrat" w:hAnsi="Montserrat" w:cs="Arial"/>
          <w:sz w:val="22"/>
          <w:szCs w:val="22"/>
        </w:rPr>
      </w:pPr>
    </w:p>
    <w:p w:rsidR="00051F9F" w:rsidRPr="00B0095F" w:rsidRDefault="00051F9F" w:rsidP="00792AC9">
      <w:pPr>
        <w:pStyle w:val="3"/>
        <w:tabs>
          <w:tab w:val="left" w:pos="450"/>
        </w:tabs>
        <w:ind w:left="142" w:right="-72" w:firstLine="0"/>
        <w:rPr>
          <w:rFonts w:ascii="Montserrat" w:hAnsi="Montserrat" w:cs="Arial"/>
          <w:b/>
          <w:sz w:val="22"/>
          <w:szCs w:val="22"/>
          <w:u w:val="single"/>
        </w:rPr>
      </w:pPr>
      <w:r w:rsidRPr="00B0095F">
        <w:rPr>
          <w:rFonts w:ascii="Montserrat" w:hAnsi="Montserrat" w:cs="Arial"/>
          <w:sz w:val="22"/>
          <w:szCs w:val="22"/>
        </w:rPr>
        <w:t xml:space="preserve">Las proposiciones deberán ser presentadas por los licitantes, conforme a lo indicado en el artículo 31 de “La Ley” el día </w:t>
      </w:r>
      <w:r w:rsidR="003C7F7D">
        <w:rPr>
          <w:rFonts w:ascii="Montserrat" w:hAnsi="Montserrat" w:cs="Arial"/>
          <w:b/>
          <w:sz w:val="22"/>
          <w:szCs w:val="22"/>
        </w:rPr>
        <w:t>02 de marzo de 2022</w:t>
      </w:r>
      <w:r w:rsidRPr="00B0095F">
        <w:rPr>
          <w:rFonts w:ascii="Montserrat" w:hAnsi="Montserrat" w:cs="Arial"/>
          <w:b/>
          <w:sz w:val="22"/>
          <w:szCs w:val="22"/>
        </w:rPr>
        <w:t xml:space="preserve"> a las </w:t>
      </w:r>
      <w:r w:rsidR="003C7F7D">
        <w:rPr>
          <w:rFonts w:ascii="Montserrat" w:hAnsi="Montserrat" w:cs="Arial"/>
          <w:b/>
          <w:sz w:val="22"/>
          <w:szCs w:val="22"/>
        </w:rPr>
        <w:t>11</w:t>
      </w:r>
      <w:r w:rsidRPr="00B0095F">
        <w:rPr>
          <w:rFonts w:ascii="Montserrat" w:hAnsi="Montserrat" w:cs="Arial"/>
          <w:b/>
          <w:sz w:val="22"/>
          <w:szCs w:val="22"/>
        </w:rPr>
        <w:t>:</w:t>
      </w:r>
      <w:r w:rsidR="00E359B8" w:rsidRPr="00B0095F">
        <w:rPr>
          <w:rFonts w:ascii="Montserrat" w:hAnsi="Montserrat" w:cs="Arial"/>
          <w:b/>
          <w:sz w:val="22"/>
          <w:szCs w:val="22"/>
        </w:rPr>
        <w:t>0</w:t>
      </w:r>
      <w:r w:rsidRPr="00B0095F">
        <w:rPr>
          <w:rFonts w:ascii="Montserrat" w:hAnsi="Montserrat" w:cs="Arial"/>
          <w:b/>
          <w:sz w:val="22"/>
          <w:szCs w:val="22"/>
        </w:rPr>
        <w:t xml:space="preserve">0 horas </w:t>
      </w:r>
      <w:r w:rsidRPr="00B0095F">
        <w:rPr>
          <w:rFonts w:ascii="Montserrat" w:hAnsi="Montserrat" w:cs="Arial"/>
          <w:sz w:val="22"/>
          <w:szCs w:val="22"/>
        </w:rPr>
        <w:t xml:space="preserve">en </w:t>
      </w:r>
      <w:r w:rsidR="00F65497" w:rsidRPr="00B0095F">
        <w:rPr>
          <w:rFonts w:ascii="Montserrat" w:hAnsi="Montserrat" w:cs="Arial"/>
          <w:sz w:val="22"/>
          <w:szCs w:val="22"/>
        </w:rPr>
        <w:t>el área de recepción</w:t>
      </w:r>
      <w:r w:rsidRPr="00B0095F">
        <w:rPr>
          <w:rFonts w:ascii="Montserrat" w:hAnsi="Montserrat" w:cs="Arial"/>
          <w:sz w:val="22"/>
          <w:szCs w:val="22"/>
        </w:rPr>
        <w:t xml:space="preserve"> de la Dirección de Adquisiciones </w:t>
      </w:r>
      <w:r w:rsidR="003C7F7D">
        <w:rPr>
          <w:rFonts w:ascii="Montserrat" w:hAnsi="Montserrat" w:cs="Arial"/>
          <w:sz w:val="22"/>
          <w:szCs w:val="22"/>
        </w:rPr>
        <w:t xml:space="preserve">y servicios Generales </w:t>
      </w:r>
      <w:r w:rsidRPr="00B0095F">
        <w:rPr>
          <w:rFonts w:ascii="Montserrat" w:hAnsi="Montserrat" w:cs="Arial"/>
          <w:sz w:val="22"/>
          <w:szCs w:val="22"/>
        </w:rPr>
        <w:t>de la Oficialía Mayor de Gobierno,</w:t>
      </w:r>
      <w:r w:rsidRPr="00B0095F">
        <w:rPr>
          <w:rFonts w:ascii="Montserrat" w:hAnsi="Montserrat" w:cs="Arial"/>
          <w:sz w:val="22"/>
          <w:szCs w:val="22"/>
          <w:lang w:val="es-MX"/>
        </w:rPr>
        <w:t xml:space="preserve"> ubicada en el</w:t>
      </w:r>
      <w:r w:rsidRPr="00B0095F">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B0095F">
        <w:rPr>
          <w:rFonts w:ascii="Montserrat" w:hAnsi="Montserrat" w:cs="Arial"/>
          <w:sz w:val="22"/>
          <w:szCs w:val="22"/>
        </w:rPr>
        <w:t xml:space="preserve"> </w:t>
      </w:r>
      <w:r w:rsidRPr="00B0095F">
        <w:rPr>
          <w:rFonts w:ascii="Montserrat" w:hAnsi="Montserrat" w:cs="Arial"/>
          <w:bCs/>
          <w:sz w:val="22"/>
          <w:szCs w:val="22"/>
        </w:rPr>
        <w:t>o ser enviadas por servicio postal o mensajería quedando bajo la responsabilidad de los licitantes que sean entregadas con acuse de recibo en su debida oportunidad.</w:t>
      </w:r>
    </w:p>
    <w:p w:rsidR="006C5ACD" w:rsidRPr="00B0095F" w:rsidRDefault="002462E8" w:rsidP="00792AC9">
      <w:pPr>
        <w:pStyle w:val="2"/>
        <w:ind w:left="142"/>
        <w:rPr>
          <w:rFonts w:ascii="Montserrat" w:hAnsi="Montserrat" w:cs="Arial"/>
          <w:sz w:val="22"/>
          <w:szCs w:val="22"/>
        </w:rPr>
      </w:pPr>
      <w:r w:rsidRPr="00B0095F">
        <w:rPr>
          <w:rFonts w:ascii="Montserrat" w:hAnsi="Montserrat" w:cs="Arial"/>
          <w:b/>
          <w:sz w:val="22"/>
          <w:szCs w:val="22"/>
        </w:rPr>
        <w:t xml:space="preserve">  </w:t>
      </w:r>
    </w:p>
    <w:p w:rsidR="00493DF8" w:rsidRPr="00B0095F" w:rsidRDefault="006C5ACD" w:rsidP="00792AC9">
      <w:pPr>
        <w:pStyle w:val="3"/>
        <w:tabs>
          <w:tab w:val="left" w:pos="720"/>
          <w:tab w:val="left" w:pos="990"/>
          <w:tab w:val="left" w:pos="1170"/>
          <w:tab w:val="left" w:pos="1260"/>
          <w:tab w:val="left" w:pos="1530"/>
        </w:tabs>
        <w:ind w:left="142" w:right="18" w:hanging="720"/>
        <w:rPr>
          <w:rFonts w:ascii="Montserrat" w:hAnsi="Montserrat" w:cs="Arial"/>
          <w:sz w:val="22"/>
          <w:szCs w:val="22"/>
        </w:rPr>
      </w:pPr>
      <w:r w:rsidRPr="00B0095F">
        <w:rPr>
          <w:rFonts w:ascii="Montserrat" w:hAnsi="Montserrat" w:cs="Arial"/>
          <w:sz w:val="22"/>
          <w:szCs w:val="22"/>
        </w:rPr>
        <w:tab/>
      </w:r>
      <w:r w:rsidR="00493DF8" w:rsidRPr="00B0095F">
        <w:rPr>
          <w:rFonts w:ascii="Montserrat" w:hAnsi="Montserrat" w:cs="Arial"/>
          <w:sz w:val="22"/>
          <w:szCs w:val="22"/>
        </w:rPr>
        <w:t>El</w:t>
      </w:r>
      <w:r w:rsidR="008E4ABF" w:rsidRPr="00B0095F">
        <w:rPr>
          <w:rFonts w:ascii="Montserrat" w:hAnsi="Montserrat" w:cs="Arial"/>
          <w:sz w:val="22"/>
          <w:szCs w:val="22"/>
        </w:rPr>
        <w:t xml:space="preserve"> acto se llevará </w:t>
      </w:r>
      <w:r w:rsidR="00493DF8" w:rsidRPr="00B0095F">
        <w:rPr>
          <w:rFonts w:ascii="Montserrat" w:hAnsi="Montserrat" w:cs="Arial"/>
          <w:sz w:val="22"/>
          <w:szCs w:val="22"/>
        </w:rPr>
        <w:t>conforme</w:t>
      </w:r>
      <w:r w:rsidR="00395DBC" w:rsidRPr="00B0095F">
        <w:rPr>
          <w:rFonts w:ascii="Montserrat" w:hAnsi="Montserrat" w:cs="Arial"/>
          <w:sz w:val="22"/>
          <w:szCs w:val="22"/>
        </w:rPr>
        <w:t xml:space="preserve"> a lo señalado en el artículo 32</w:t>
      </w:r>
      <w:r w:rsidR="00493DF8" w:rsidRPr="00B0095F">
        <w:rPr>
          <w:rFonts w:ascii="Montserrat" w:hAnsi="Montserrat" w:cs="Arial"/>
          <w:sz w:val="22"/>
          <w:szCs w:val="22"/>
        </w:rPr>
        <w:t xml:space="preserve"> de </w:t>
      </w:r>
      <w:r w:rsidR="00395DBC" w:rsidRPr="00B0095F">
        <w:rPr>
          <w:rFonts w:ascii="Montserrat" w:hAnsi="Montserrat" w:cs="Arial"/>
          <w:sz w:val="22"/>
          <w:szCs w:val="22"/>
        </w:rPr>
        <w:t>“L</w:t>
      </w:r>
      <w:r w:rsidR="00493DF8" w:rsidRPr="00B0095F">
        <w:rPr>
          <w:rFonts w:ascii="Montserrat" w:hAnsi="Montserrat" w:cs="Arial"/>
          <w:sz w:val="22"/>
          <w:szCs w:val="22"/>
        </w:rPr>
        <w:t>a Ley</w:t>
      </w:r>
      <w:r w:rsidR="00395DBC" w:rsidRPr="00B0095F">
        <w:rPr>
          <w:rFonts w:ascii="Montserrat" w:hAnsi="Montserrat" w:cs="Arial"/>
          <w:sz w:val="22"/>
          <w:szCs w:val="22"/>
        </w:rPr>
        <w:t>”</w:t>
      </w:r>
      <w:r w:rsidR="00493DF8" w:rsidRPr="00B0095F">
        <w:rPr>
          <w:rFonts w:ascii="Montserrat" w:hAnsi="Montserrat" w:cs="Arial"/>
          <w:sz w:val="22"/>
          <w:szCs w:val="22"/>
        </w:rPr>
        <w:t xml:space="preserve"> </w:t>
      </w:r>
      <w:r w:rsidR="00395DBC" w:rsidRPr="00B0095F">
        <w:rPr>
          <w:rFonts w:ascii="Montserrat" w:hAnsi="Montserrat" w:cs="Arial"/>
          <w:sz w:val="22"/>
          <w:szCs w:val="22"/>
        </w:rPr>
        <w:t>y 33 al 35</w:t>
      </w:r>
      <w:r w:rsidR="00493DF8" w:rsidRPr="00B0095F">
        <w:rPr>
          <w:rFonts w:ascii="Montserrat" w:hAnsi="Montserrat" w:cs="Arial"/>
          <w:sz w:val="22"/>
          <w:szCs w:val="22"/>
        </w:rPr>
        <w:t xml:space="preserve"> de su Reglamento de acuerdo a lo siguiente:</w:t>
      </w:r>
    </w:p>
    <w:p w:rsidR="00493DF8" w:rsidRPr="00B0095F" w:rsidRDefault="00493DF8" w:rsidP="00A2010C">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B0095F" w:rsidRDefault="00BF1DA5"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96162C" w:rsidRPr="00B0095F">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223D49"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realizará el acto de presentación y apertura de proposiciones en su primera etapa </w:t>
      </w:r>
      <w:r w:rsidRPr="00B0095F">
        <w:rPr>
          <w:rFonts w:ascii="Montserrat" w:hAnsi="Montserrat" w:cs="Arial"/>
          <w:bCs/>
          <w:sz w:val="22"/>
          <w:szCs w:val="22"/>
        </w:rPr>
        <w:t>a las</w:t>
      </w:r>
      <w:r w:rsidRPr="00B0095F">
        <w:rPr>
          <w:rFonts w:ascii="Montserrat" w:hAnsi="Montserrat" w:cs="Arial"/>
          <w:b/>
          <w:sz w:val="22"/>
          <w:szCs w:val="22"/>
        </w:rPr>
        <w:t xml:space="preserve"> </w:t>
      </w:r>
      <w:r w:rsidR="003C7F7D">
        <w:rPr>
          <w:rFonts w:ascii="Montserrat" w:hAnsi="Montserrat" w:cs="Arial"/>
          <w:b/>
          <w:sz w:val="22"/>
          <w:szCs w:val="22"/>
          <w:u w:val="single"/>
        </w:rPr>
        <w:t>11</w:t>
      </w:r>
      <w:r w:rsidRPr="00B0095F">
        <w:rPr>
          <w:rFonts w:ascii="Montserrat" w:hAnsi="Montserrat" w:cs="Arial"/>
          <w:b/>
          <w:sz w:val="22"/>
          <w:szCs w:val="22"/>
          <w:u w:val="single"/>
        </w:rPr>
        <w:t>:</w:t>
      </w:r>
      <w:r w:rsidR="00E359B8" w:rsidRPr="00B0095F">
        <w:rPr>
          <w:rFonts w:ascii="Montserrat" w:hAnsi="Montserrat" w:cs="Arial"/>
          <w:b/>
          <w:sz w:val="22"/>
          <w:szCs w:val="22"/>
          <w:u w:val="single"/>
        </w:rPr>
        <w:t>0</w:t>
      </w:r>
      <w:r w:rsidRPr="00B0095F">
        <w:rPr>
          <w:rFonts w:ascii="Montserrat" w:hAnsi="Montserrat" w:cs="Arial"/>
          <w:b/>
          <w:sz w:val="22"/>
          <w:szCs w:val="22"/>
          <w:u w:val="single"/>
        </w:rPr>
        <w:t xml:space="preserve">0 horas del día </w:t>
      </w:r>
      <w:r w:rsidR="003C7F7D">
        <w:rPr>
          <w:rFonts w:ascii="Montserrat" w:hAnsi="Montserrat" w:cs="Arial"/>
          <w:b/>
          <w:sz w:val="22"/>
          <w:szCs w:val="22"/>
          <w:u w:val="single"/>
        </w:rPr>
        <w:t>02 de marzo de 2022</w:t>
      </w:r>
      <w:r w:rsidR="00E359B8" w:rsidRPr="00B0095F">
        <w:rPr>
          <w:rFonts w:ascii="Montserrat" w:hAnsi="Montserrat" w:cs="Arial"/>
          <w:b/>
          <w:sz w:val="22"/>
          <w:szCs w:val="22"/>
          <w:u w:val="single"/>
        </w:rPr>
        <w:t xml:space="preserve"> </w:t>
      </w:r>
      <w:r w:rsidRPr="00B0095F">
        <w:rPr>
          <w:rFonts w:ascii="Montserrat" w:hAnsi="Montserrat" w:cs="Arial"/>
          <w:sz w:val="22"/>
          <w:szCs w:val="22"/>
        </w:rPr>
        <w:t xml:space="preserve">en la Sala de Juntas de la Dirección de Adquisiciones </w:t>
      </w:r>
      <w:r w:rsidR="003C7F7D">
        <w:rPr>
          <w:rFonts w:ascii="Montserrat" w:hAnsi="Montserrat" w:cs="Arial"/>
          <w:sz w:val="22"/>
          <w:szCs w:val="22"/>
        </w:rPr>
        <w:t xml:space="preserve">y Servicios Generales </w:t>
      </w:r>
      <w:r w:rsidRPr="00B0095F">
        <w:rPr>
          <w:rFonts w:ascii="Montserrat" w:hAnsi="Montserrat" w:cs="Arial"/>
          <w:sz w:val="22"/>
          <w:szCs w:val="22"/>
        </w:rPr>
        <w:t>de la Oficialía Mayor de Gobierno,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 xml:space="preserve">De estimarlo necesario se podrá señalar nuevo lugar, fecha y hora en que se dará apertura a las propuestas económicas. </w:t>
      </w:r>
    </w:p>
    <w:p w:rsidR="0069695A" w:rsidRPr="00B0095F" w:rsidRDefault="0069695A"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w:t>
      </w:r>
      <w:r w:rsidRPr="00B0095F">
        <w:rPr>
          <w:rFonts w:ascii="Montserrat" w:hAnsi="Montserrat" w:cs="Arial"/>
          <w:sz w:val="22"/>
          <w:szCs w:val="22"/>
        </w:rPr>
        <w:lastRenderedPageBreak/>
        <w:t xml:space="preserve">efectos, poniéndose a partir de esa fecha a disposición de los que no hayan asistido, fijándose copia de dicha acta en el pizarrón de avisos instalado en </w:t>
      </w:r>
      <w:r w:rsidR="001F5185" w:rsidRPr="00B0095F">
        <w:rPr>
          <w:rFonts w:ascii="Montserrat" w:hAnsi="Montserrat" w:cs="Arial"/>
          <w:sz w:val="22"/>
          <w:szCs w:val="22"/>
        </w:rPr>
        <w:t>la Dirección de Adquisiciones</w:t>
      </w:r>
      <w:r w:rsidRPr="00B0095F">
        <w:rPr>
          <w:rFonts w:ascii="Montserrat" w:hAnsi="Montserrat" w:cs="Arial"/>
          <w:sz w:val="22"/>
          <w:szCs w:val="22"/>
        </w:rPr>
        <w:t xml:space="preserve"> de “La Convocante</w:t>
      </w:r>
      <w:r w:rsidR="00223D49" w:rsidRPr="00B0095F">
        <w:rPr>
          <w:rFonts w:ascii="Montserrat" w:hAnsi="Montserrat" w:cs="Arial"/>
          <w:sz w:val="22"/>
          <w:szCs w:val="22"/>
        </w:rPr>
        <w:t>” en el domicilio</w:t>
      </w:r>
      <w:r w:rsidRPr="00B0095F">
        <w:rPr>
          <w:rFonts w:ascii="Montserrat" w:hAnsi="Montserrat" w:cs="Arial"/>
          <w:sz w:val="22"/>
          <w:szCs w:val="22"/>
        </w:rPr>
        <w:t xml:space="preserve"> ya indicado, </w:t>
      </w:r>
      <w:r w:rsidR="001F5185" w:rsidRPr="00B0095F">
        <w:rPr>
          <w:rFonts w:ascii="Montserrat" w:hAnsi="Montserrat" w:cs="Arial"/>
          <w:sz w:val="22"/>
          <w:szCs w:val="22"/>
        </w:rPr>
        <w:t xml:space="preserve">así mismo se publicará el mismo día en la página de internet de Gobierno del Estado: </w:t>
      </w:r>
      <w:hyperlink r:id="rId10"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xml:space="preserve">, </w:t>
      </w:r>
      <w:r w:rsidRPr="00B0095F">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r w:rsidRPr="00B0095F">
        <w:rPr>
          <w:rFonts w:ascii="Montserrat" w:hAnsi="Montserrat" w:cs="Arial"/>
          <w:sz w:val="22"/>
          <w:szCs w:val="22"/>
        </w:rPr>
        <w:tab/>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223D49" w:rsidRPr="00B0095F">
        <w:rPr>
          <w:rFonts w:ascii="Montserrat" w:hAnsi="Montserrat" w:cs="Arial"/>
          <w:sz w:val="22"/>
          <w:szCs w:val="22"/>
        </w:rPr>
        <w:t xml:space="preserve">El acto de presentación y apertura de proposiciones segunda etapa tendrá verificativo </w:t>
      </w:r>
      <w:r w:rsidR="00223D49" w:rsidRPr="00B0095F">
        <w:rPr>
          <w:rFonts w:ascii="Montserrat" w:hAnsi="Montserrat" w:cs="Arial"/>
          <w:bCs/>
          <w:sz w:val="22"/>
          <w:szCs w:val="22"/>
        </w:rPr>
        <w:t>a las</w:t>
      </w:r>
      <w:r w:rsidR="00223D49" w:rsidRPr="00B0095F">
        <w:rPr>
          <w:rFonts w:ascii="Montserrat" w:hAnsi="Montserrat" w:cs="Arial"/>
          <w:b/>
          <w:sz w:val="22"/>
          <w:szCs w:val="22"/>
        </w:rPr>
        <w:t xml:space="preserve"> </w:t>
      </w:r>
      <w:r w:rsidR="00DE7393">
        <w:rPr>
          <w:rFonts w:ascii="Montserrat" w:hAnsi="Montserrat" w:cs="Arial"/>
          <w:b/>
          <w:sz w:val="22"/>
          <w:szCs w:val="22"/>
          <w:u w:val="single"/>
        </w:rPr>
        <w:t>11</w:t>
      </w:r>
      <w:r w:rsidR="00223D49" w:rsidRPr="00B0095F">
        <w:rPr>
          <w:rFonts w:ascii="Montserrat" w:hAnsi="Montserrat" w:cs="Arial"/>
          <w:b/>
          <w:sz w:val="22"/>
          <w:szCs w:val="22"/>
          <w:u w:val="single"/>
        </w:rPr>
        <w:t>:</w:t>
      </w:r>
      <w:r w:rsidR="00DE7393">
        <w:rPr>
          <w:rFonts w:ascii="Montserrat" w:hAnsi="Montserrat" w:cs="Arial"/>
          <w:b/>
          <w:sz w:val="22"/>
          <w:szCs w:val="22"/>
          <w:u w:val="single"/>
        </w:rPr>
        <w:t>3</w:t>
      </w:r>
      <w:r w:rsidR="00223D49" w:rsidRPr="00B0095F">
        <w:rPr>
          <w:rFonts w:ascii="Montserrat" w:hAnsi="Montserrat" w:cs="Arial"/>
          <w:b/>
          <w:sz w:val="22"/>
          <w:szCs w:val="22"/>
          <w:u w:val="single"/>
        </w:rPr>
        <w:t xml:space="preserve">0 horas del día </w:t>
      </w:r>
      <w:r w:rsidR="00DE7393">
        <w:rPr>
          <w:rFonts w:ascii="Montserrat" w:hAnsi="Montserrat" w:cs="Arial"/>
          <w:b/>
          <w:sz w:val="22"/>
          <w:szCs w:val="22"/>
          <w:u w:val="single"/>
        </w:rPr>
        <w:t>04 de marzo</w:t>
      </w:r>
      <w:r w:rsidR="00E359B8" w:rsidRPr="00B0095F">
        <w:rPr>
          <w:rFonts w:ascii="Montserrat" w:hAnsi="Montserrat" w:cs="Arial"/>
          <w:b/>
          <w:sz w:val="22"/>
          <w:szCs w:val="22"/>
          <w:u w:val="single"/>
        </w:rPr>
        <w:t xml:space="preserve"> de 202</w:t>
      </w:r>
      <w:r w:rsidR="00DE7393">
        <w:rPr>
          <w:rFonts w:ascii="Montserrat" w:hAnsi="Montserrat" w:cs="Arial"/>
          <w:b/>
          <w:sz w:val="22"/>
          <w:szCs w:val="22"/>
          <w:u w:val="single"/>
        </w:rPr>
        <w:t>2</w:t>
      </w:r>
      <w:r w:rsidR="00223D49" w:rsidRPr="00B0095F">
        <w:rPr>
          <w:rFonts w:ascii="Montserrat" w:hAnsi="Montserrat" w:cs="Arial"/>
          <w:b/>
          <w:sz w:val="22"/>
          <w:szCs w:val="22"/>
        </w:rPr>
        <w:t xml:space="preserve"> </w:t>
      </w:r>
      <w:r w:rsidR="00223D49" w:rsidRPr="00B0095F">
        <w:rPr>
          <w:rFonts w:ascii="Montserrat" w:hAnsi="Montserrat" w:cs="Arial"/>
          <w:sz w:val="22"/>
          <w:szCs w:val="22"/>
        </w:rPr>
        <w:t xml:space="preserve">en la Sala de Juntas de la Dirección de Adquisiciones </w:t>
      </w:r>
      <w:r w:rsidR="00DE7393">
        <w:rPr>
          <w:rFonts w:ascii="Montserrat" w:hAnsi="Montserrat" w:cs="Arial"/>
          <w:sz w:val="22"/>
          <w:szCs w:val="22"/>
        </w:rPr>
        <w:t xml:space="preserve">y Servicios Generales </w:t>
      </w:r>
      <w:r w:rsidR="00223D49" w:rsidRPr="00B0095F">
        <w:rPr>
          <w:rFonts w:ascii="Montserrat" w:hAnsi="Montserrat" w:cs="Arial"/>
          <w:sz w:val="22"/>
          <w:szCs w:val="22"/>
        </w:rPr>
        <w:t>de la Oficialía Mayor de Gobierno, ubicada en el domicilio descrito en el primer párrafo del presente numeral</w:t>
      </w:r>
      <w:r w:rsidR="00223D49" w:rsidRPr="00B0095F">
        <w:rPr>
          <w:rFonts w:ascii="Montserrat" w:hAnsi="Montserrat" w:cs="Arial"/>
          <w:b/>
          <w:bCs/>
          <w:sz w:val="22"/>
          <w:szCs w:val="22"/>
          <w:lang w:val="es-MX"/>
        </w:rPr>
        <w:t xml:space="preserve">. </w:t>
      </w:r>
      <w:r w:rsidR="00223D49" w:rsidRPr="00B0095F">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00BC67DC" w:rsidRPr="00B0095F">
        <w:rPr>
          <w:rFonts w:ascii="Montserrat" w:hAnsi="Montserrat"/>
          <w:sz w:val="22"/>
          <w:szCs w:val="22"/>
        </w:rPr>
        <w:t xml:space="preserve"> </w:t>
      </w:r>
      <w:r w:rsidR="00BC67DC" w:rsidRPr="00B0095F">
        <w:rPr>
          <w:rFonts w:ascii="Montserrat" w:hAnsi="Montserrat" w:cs="Arial"/>
          <w:sz w:val="22"/>
          <w:szCs w:val="22"/>
        </w:rPr>
        <w:t>y los fundamentos que sustenten la determinación</w:t>
      </w:r>
      <w:r w:rsidRPr="00B0095F">
        <w:rPr>
          <w:rFonts w:ascii="Montserrat" w:hAnsi="Montserrat" w:cs="Arial"/>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B0095F">
        <w:rPr>
          <w:rFonts w:ascii="Montserrat" w:hAnsi="Montserrat" w:cs="Arial"/>
          <w:sz w:val="22"/>
          <w:szCs w:val="22"/>
        </w:rPr>
        <w:t xml:space="preserve">en la Dirección de Adquisiciones de </w:t>
      </w:r>
      <w:r w:rsidR="00223D49" w:rsidRPr="00B0095F">
        <w:rPr>
          <w:rFonts w:ascii="Montserrat" w:hAnsi="Montserrat" w:cs="Arial"/>
          <w:sz w:val="22"/>
          <w:szCs w:val="22"/>
        </w:rPr>
        <w:t>“La Convocante” en el domicilio</w:t>
      </w:r>
      <w:r w:rsidR="001F5185" w:rsidRPr="00B0095F">
        <w:rPr>
          <w:rFonts w:ascii="Montserrat" w:hAnsi="Montserrat" w:cs="Arial"/>
          <w:sz w:val="22"/>
          <w:szCs w:val="22"/>
        </w:rPr>
        <w:t xml:space="preserve"> ya indicado, así mismo se publicará el mismo día en la página de internet de Gobierno del Estado: </w:t>
      </w:r>
      <w:hyperlink r:id="rId11"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por un término no menor de cinco días hábiles;</w:t>
      </w:r>
      <w:r w:rsidRPr="00B0095F">
        <w:rPr>
          <w:rFonts w:ascii="Montserrat" w:hAnsi="Montserrat" w:cs="Arial"/>
          <w:sz w:val="22"/>
          <w:szCs w:val="22"/>
        </w:rPr>
        <w:t xml:space="preserve"> siendo de la exclusiva responsabilidad de los licitantes acudir a enterarse de su contenido y obtener copia de la misma. Dicho procedimiento sustituirá a la notificación personal.</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B0095F">
        <w:rPr>
          <w:rFonts w:ascii="Montserrat" w:hAnsi="Montserrat" w:cs="Arial"/>
          <w:sz w:val="22"/>
          <w:szCs w:val="22"/>
        </w:rPr>
        <w:t>artículo</w:t>
      </w:r>
      <w:r w:rsidRPr="00B0095F">
        <w:rPr>
          <w:rFonts w:ascii="Montserrat" w:hAnsi="Montserrat" w:cs="Arial"/>
          <w:sz w:val="22"/>
          <w:szCs w:val="22"/>
        </w:rPr>
        <w:t xml:space="preserve"> 33 de “La Ley” mismo que servirá como fundamento al fallo del procedimiento.</w:t>
      </w:r>
    </w:p>
    <w:p w:rsidR="008B7718" w:rsidRPr="00B0095F" w:rsidRDefault="008B7718" w:rsidP="00792AC9">
      <w:pPr>
        <w:pStyle w:val="3"/>
        <w:tabs>
          <w:tab w:val="left" w:pos="1620"/>
        </w:tabs>
        <w:ind w:left="142" w:firstLine="0"/>
        <w:rPr>
          <w:rFonts w:ascii="Montserrat" w:hAnsi="Montserrat" w:cs="Arial"/>
          <w:bCs/>
          <w:sz w:val="22"/>
          <w:szCs w:val="22"/>
        </w:rPr>
      </w:pPr>
    </w:p>
    <w:p w:rsidR="0096162C" w:rsidRPr="00B0095F" w:rsidRDefault="0096162C" w:rsidP="00792AC9">
      <w:pPr>
        <w:pStyle w:val="3"/>
        <w:tabs>
          <w:tab w:val="left" w:pos="1620"/>
        </w:tabs>
        <w:ind w:left="142" w:firstLine="0"/>
        <w:rPr>
          <w:rFonts w:ascii="Montserrat" w:hAnsi="Montserrat" w:cs="Arial"/>
          <w:bCs/>
          <w:sz w:val="22"/>
          <w:szCs w:val="22"/>
        </w:rPr>
      </w:pPr>
      <w:r w:rsidRPr="00B0095F">
        <w:rPr>
          <w:rFonts w:ascii="Montserrat" w:hAnsi="Montserrat" w:cs="Arial"/>
          <w:bCs/>
          <w:sz w:val="22"/>
          <w:szCs w:val="22"/>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B0095F">
        <w:rPr>
          <w:rFonts w:ascii="Montserrat" w:hAnsi="Montserrat" w:cs="Arial"/>
          <w:bCs/>
          <w:sz w:val="22"/>
          <w:szCs w:val="22"/>
        </w:rPr>
        <w:t>.</w:t>
      </w:r>
    </w:p>
    <w:p w:rsidR="00EC72BE" w:rsidRPr="00B0095F" w:rsidRDefault="00EC72BE" w:rsidP="00A2010C">
      <w:pPr>
        <w:pStyle w:val="3"/>
        <w:tabs>
          <w:tab w:val="left" w:pos="1620"/>
        </w:tabs>
        <w:rPr>
          <w:rFonts w:ascii="Montserrat" w:hAnsi="Montserrat" w:cs="Arial"/>
          <w:bCs/>
          <w:sz w:val="22"/>
          <w:szCs w:val="22"/>
        </w:rPr>
      </w:pPr>
    </w:p>
    <w:p w:rsidR="008575ED" w:rsidRPr="00B0095F" w:rsidRDefault="001B4628" w:rsidP="00792AC9">
      <w:pPr>
        <w:pStyle w:val="2"/>
        <w:ind w:left="142"/>
        <w:rPr>
          <w:rFonts w:ascii="Montserrat" w:hAnsi="Montserrat" w:cs="Arial"/>
          <w:b/>
          <w:sz w:val="22"/>
          <w:szCs w:val="22"/>
        </w:rPr>
      </w:pPr>
      <w:r w:rsidRPr="00B0095F">
        <w:rPr>
          <w:rFonts w:ascii="Montserrat" w:hAnsi="Montserrat" w:cs="Arial"/>
          <w:b/>
          <w:sz w:val="22"/>
          <w:szCs w:val="22"/>
        </w:rPr>
        <w:t>9</w:t>
      </w:r>
      <w:r w:rsidR="008575ED" w:rsidRPr="00B0095F">
        <w:rPr>
          <w:rFonts w:ascii="Montserrat" w:hAnsi="Montserrat" w:cs="Arial"/>
          <w:b/>
          <w:sz w:val="22"/>
          <w:szCs w:val="22"/>
        </w:rPr>
        <w:t>.</w:t>
      </w:r>
      <w:r w:rsidR="001A58AE" w:rsidRPr="00B0095F">
        <w:rPr>
          <w:rFonts w:ascii="Montserrat" w:hAnsi="Montserrat" w:cs="Arial"/>
          <w:b/>
          <w:sz w:val="22"/>
          <w:szCs w:val="22"/>
        </w:rPr>
        <w:t xml:space="preserve"> </w:t>
      </w:r>
      <w:r w:rsidR="008575ED" w:rsidRPr="00B0095F">
        <w:rPr>
          <w:rFonts w:ascii="Montserrat" w:hAnsi="Montserrat" w:cs="Arial"/>
          <w:b/>
          <w:sz w:val="22"/>
          <w:szCs w:val="22"/>
        </w:rPr>
        <w:t xml:space="preserve"> </w:t>
      </w:r>
      <w:r w:rsidR="00AF0D98" w:rsidRPr="00B0095F">
        <w:rPr>
          <w:rFonts w:ascii="Montserrat" w:hAnsi="Montserrat" w:cs="Arial"/>
          <w:b/>
          <w:sz w:val="22"/>
          <w:szCs w:val="22"/>
        </w:rPr>
        <w:t>CRITERIOS DE EVALUACIÓN DE LAS PROPUESTAS:</w:t>
      </w:r>
    </w:p>
    <w:p w:rsidR="008575ED" w:rsidRPr="00B0095F" w:rsidRDefault="008575ED" w:rsidP="00792AC9">
      <w:pPr>
        <w:pStyle w:val="3"/>
        <w:ind w:left="142"/>
        <w:rPr>
          <w:rFonts w:ascii="Montserrat" w:hAnsi="Montserrat" w:cs="Arial"/>
          <w:sz w:val="22"/>
          <w:szCs w:val="22"/>
        </w:rPr>
      </w:pPr>
    </w:p>
    <w:p w:rsidR="00DD53B8" w:rsidRPr="00B0095F" w:rsidRDefault="008575ED" w:rsidP="00792AC9">
      <w:pPr>
        <w:pStyle w:val="4"/>
        <w:tabs>
          <w:tab w:val="left" w:pos="540"/>
          <w:tab w:val="left" w:pos="1350"/>
        </w:tabs>
        <w:ind w:left="142" w:firstLine="0"/>
        <w:jc w:val="both"/>
        <w:rPr>
          <w:rFonts w:ascii="Montserrat" w:hAnsi="Montserrat" w:cs="Arial"/>
          <w:b w:val="0"/>
          <w:sz w:val="22"/>
          <w:szCs w:val="22"/>
        </w:rPr>
      </w:pPr>
      <w:r w:rsidRPr="00B0095F">
        <w:rPr>
          <w:rFonts w:ascii="Montserrat" w:hAnsi="Montserrat" w:cs="Arial"/>
          <w:b w:val="0"/>
          <w:sz w:val="22"/>
          <w:szCs w:val="22"/>
        </w:rPr>
        <w:t xml:space="preserve">Una vez </w:t>
      </w:r>
      <w:r w:rsidR="00AF0D98" w:rsidRPr="00B0095F">
        <w:rPr>
          <w:rFonts w:ascii="Montserrat" w:hAnsi="Montserrat" w:cs="Arial"/>
          <w:b w:val="0"/>
          <w:sz w:val="22"/>
          <w:szCs w:val="22"/>
        </w:rPr>
        <w:t>realizada</w:t>
      </w:r>
      <w:r w:rsidRPr="00B0095F">
        <w:rPr>
          <w:rFonts w:ascii="Montserrat" w:hAnsi="Montserrat" w:cs="Arial"/>
          <w:b w:val="0"/>
          <w:sz w:val="22"/>
          <w:szCs w:val="22"/>
        </w:rPr>
        <w:t xml:space="preserve"> la </w:t>
      </w:r>
      <w:r w:rsidR="00AF0D98" w:rsidRPr="00B0095F">
        <w:rPr>
          <w:rFonts w:ascii="Montserrat" w:hAnsi="Montserrat" w:cs="Arial"/>
          <w:b w:val="0"/>
          <w:sz w:val="22"/>
          <w:szCs w:val="22"/>
        </w:rPr>
        <w:t>revisión cuantitativa</w:t>
      </w:r>
      <w:r w:rsidRPr="00B0095F">
        <w:rPr>
          <w:rFonts w:ascii="Montserrat" w:hAnsi="Montserrat" w:cs="Arial"/>
          <w:b w:val="0"/>
          <w:sz w:val="22"/>
          <w:szCs w:val="22"/>
        </w:rPr>
        <w:t xml:space="preserve"> de las propuestas </w:t>
      </w:r>
      <w:r w:rsidR="001A58AE" w:rsidRPr="00B0095F">
        <w:rPr>
          <w:rFonts w:ascii="Montserrat" w:hAnsi="Montserrat" w:cs="Arial"/>
          <w:b w:val="0"/>
          <w:sz w:val="22"/>
          <w:szCs w:val="22"/>
        </w:rPr>
        <w:t>“La Convocante”</w:t>
      </w:r>
      <w:r w:rsidRPr="00B0095F">
        <w:rPr>
          <w:rFonts w:ascii="Montserrat" w:hAnsi="Montserrat" w:cs="Arial"/>
          <w:b w:val="0"/>
          <w:sz w:val="22"/>
          <w:szCs w:val="22"/>
        </w:rPr>
        <w:t xml:space="preserve"> procederá a realizar el análisis </w:t>
      </w:r>
      <w:r w:rsidR="00AF0D98" w:rsidRPr="00B0095F">
        <w:rPr>
          <w:rFonts w:ascii="Montserrat" w:hAnsi="Montserrat" w:cs="Arial"/>
          <w:b w:val="0"/>
          <w:sz w:val="22"/>
          <w:szCs w:val="22"/>
        </w:rPr>
        <w:t xml:space="preserve">detallado </w:t>
      </w:r>
      <w:r w:rsidRPr="00B0095F">
        <w:rPr>
          <w:rFonts w:ascii="Montserrat" w:hAnsi="Montserrat" w:cs="Arial"/>
          <w:b w:val="0"/>
          <w:sz w:val="22"/>
          <w:szCs w:val="22"/>
        </w:rPr>
        <w:t xml:space="preserve">de las propuestas aceptadas </w:t>
      </w:r>
      <w:r w:rsidR="007A0AEE" w:rsidRPr="00B0095F">
        <w:rPr>
          <w:rFonts w:ascii="Montserrat" w:hAnsi="Montserrat" w:cs="Arial"/>
          <w:b w:val="0"/>
          <w:sz w:val="22"/>
          <w:szCs w:val="22"/>
        </w:rPr>
        <w:t>de acuerdo a los siguientes criterios de evaluación:</w:t>
      </w:r>
    </w:p>
    <w:p w:rsidR="007A0AEE" w:rsidRPr="00B0095F" w:rsidRDefault="007A0AEE" w:rsidP="00792AC9">
      <w:pPr>
        <w:pStyle w:val="4"/>
        <w:tabs>
          <w:tab w:val="left" w:pos="540"/>
          <w:tab w:val="left" w:pos="1350"/>
        </w:tabs>
        <w:ind w:left="142" w:firstLine="0"/>
        <w:jc w:val="both"/>
        <w:rPr>
          <w:rFonts w:ascii="Montserrat" w:hAnsi="Montserrat" w:cs="Arial"/>
          <w:b w:val="0"/>
          <w:sz w:val="22"/>
          <w:szCs w:val="22"/>
        </w:rPr>
      </w:pPr>
    </w:p>
    <w:p w:rsidR="00A150C9"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REVISIÓN DOCUMENTAL</w:t>
      </w:r>
      <w:r w:rsidR="00A150C9" w:rsidRPr="00B0095F">
        <w:rPr>
          <w:rFonts w:ascii="Montserrat" w:hAnsi="Montserrat" w:cs="Arial"/>
          <w:b w:val="0"/>
          <w:color w:val="000000"/>
          <w:sz w:val="22"/>
          <w:szCs w:val="22"/>
        </w:rPr>
        <w:t>.- Verificaci</w:t>
      </w:r>
      <w:r w:rsidRPr="00B0095F">
        <w:rPr>
          <w:rFonts w:ascii="Montserrat" w:hAnsi="Montserrat" w:cs="Arial"/>
          <w:b w:val="0"/>
          <w:color w:val="000000"/>
          <w:sz w:val="22"/>
          <w:szCs w:val="22"/>
        </w:rPr>
        <w:t xml:space="preserve">ón </w:t>
      </w:r>
      <w:r w:rsidR="00A150C9" w:rsidRPr="00B0095F">
        <w:rPr>
          <w:rFonts w:ascii="Montserrat" w:hAnsi="Montserrat" w:cs="Arial"/>
          <w:b w:val="0"/>
          <w:color w:val="000000"/>
          <w:sz w:val="22"/>
          <w:szCs w:val="22"/>
        </w:rPr>
        <w:t>de</w:t>
      </w:r>
      <w:r w:rsidR="008E4ABF" w:rsidRPr="00B0095F">
        <w:rPr>
          <w:rFonts w:ascii="Montserrat" w:hAnsi="Montserrat" w:cs="Arial"/>
          <w:b w:val="0"/>
          <w:color w:val="000000"/>
          <w:sz w:val="22"/>
          <w:szCs w:val="22"/>
        </w:rPr>
        <w:t xml:space="preserve"> </w:t>
      </w:r>
      <w:r w:rsidR="00A150C9" w:rsidRPr="00B0095F">
        <w:rPr>
          <w:rFonts w:ascii="Montserrat" w:hAnsi="Montserrat" w:cs="Arial"/>
          <w:b w:val="0"/>
          <w:color w:val="000000"/>
          <w:sz w:val="22"/>
          <w:szCs w:val="22"/>
        </w:rPr>
        <w:t>l</w:t>
      </w:r>
      <w:r w:rsidR="008E4ABF" w:rsidRPr="00B0095F">
        <w:rPr>
          <w:rFonts w:ascii="Montserrat" w:hAnsi="Montserrat" w:cs="Arial"/>
          <w:b w:val="0"/>
          <w:color w:val="000000"/>
          <w:sz w:val="22"/>
          <w:szCs w:val="22"/>
        </w:rPr>
        <w:t xml:space="preserve">a información contenida </w:t>
      </w:r>
      <w:r w:rsidR="00A150C9" w:rsidRPr="00B0095F">
        <w:rPr>
          <w:rFonts w:ascii="Montserrat" w:hAnsi="Montserrat" w:cs="Arial"/>
          <w:b w:val="0"/>
          <w:color w:val="000000"/>
          <w:sz w:val="22"/>
          <w:szCs w:val="22"/>
        </w:rPr>
        <w:t>e</w:t>
      </w:r>
      <w:r w:rsidR="008E4ABF" w:rsidRPr="00B0095F">
        <w:rPr>
          <w:rFonts w:ascii="Montserrat" w:hAnsi="Montserrat" w:cs="Arial"/>
          <w:b w:val="0"/>
          <w:color w:val="000000"/>
          <w:sz w:val="22"/>
          <w:szCs w:val="22"/>
        </w:rPr>
        <w:t>n</w:t>
      </w:r>
      <w:r w:rsidR="00A150C9" w:rsidRPr="00B0095F">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B0095F" w:rsidRDefault="00C415E1"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C415E1"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VERIFICACIÓN DE LA PROPUESTA TÉCNICA DETALLADA</w:t>
      </w:r>
      <w:r w:rsidRPr="00B0095F">
        <w:rPr>
          <w:rFonts w:ascii="Montserrat" w:hAnsi="Montserrat" w:cs="Arial"/>
          <w:b w:val="0"/>
          <w:color w:val="000000"/>
          <w:sz w:val="22"/>
          <w:szCs w:val="22"/>
        </w:rPr>
        <w:t xml:space="preserve"> </w:t>
      </w:r>
      <w:r w:rsidR="00C415E1" w:rsidRPr="00B0095F">
        <w:rPr>
          <w:rFonts w:ascii="Montserrat" w:hAnsi="Montserrat" w:cs="Arial"/>
          <w:b w:val="0"/>
          <w:color w:val="000000"/>
          <w:sz w:val="22"/>
          <w:szCs w:val="22"/>
        </w:rPr>
        <w:t xml:space="preserve">y los catálogos </w:t>
      </w:r>
      <w:r w:rsidR="00485287" w:rsidRPr="00B0095F">
        <w:rPr>
          <w:rFonts w:ascii="Montserrat" w:hAnsi="Montserrat" w:cs="Arial"/>
          <w:b w:val="0"/>
          <w:color w:val="000000"/>
          <w:sz w:val="22"/>
          <w:szCs w:val="22"/>
        </w:rPr>
        <w:t>presentado</w:t>
      </w:r>
      <w:r w:rsidR="00C415E1" w:rsidRPr="00B0095F">
        <w:rPr>
          <w:rFonts w:ascii="Montserrat" w:hAnsi="Montserrat" w:cs="Arial"/>
          <w:b w:val="0"/>
          <w:color w:val="000000"/>
          <w:sz w:val="22"/>
          <w:szCs w:val="22"/>
        </w:rPr>
        <w:t xml:space="preserve">s con relación a </w:t>
      </w:r>
      <w:r w:rsidR="00A150C9" w:rsidRPr="00B0095F">
        <w:rPr>
          <w:rFonts w:ascii="Montserrat" w:hAnsi="Montserrat" w:cs="Arial"/>
          <w:b w:val="0"/>
          <w:color w:val="000000"/>
          <w:sz w:val="22"/>
          <w:szCs w:val="22"/>
        </w:rPr>
        <w:t>los bienes ofertados, a efecto de verificar que cumplan con las especificac</w:t>
      </w:r>
      <w:r w:rsidR="00C415E1" w:rsidRPr="00B0095F">
        <w:rPr>
          <w:rFonts w:ascii="Montserrat" w:hAnsi="Montserrat" w:cs="Arial"/>
          <w:b w:val="0"/>
          <w:color w:val="000000"/>
          <w:sz w:val="22"/>
          <w:szCs w:val="22"/>
        </w:rPr>
        <w:t xml:space="preserve">iones y condiciones solicitadas, entendiéndose como estas últimas </w:t>
      </w:r>
      <w:r w:rsidR="00A150C9" w:rsidRPr="00B0095F">
        <w:rPr>
          <w:rFonts w:ascii="Montserrat" w:hAnsi="Montserrat" w:cs="Arial"/>
          <w:b w:val="0"/>
          <w:color w:val="000000"/>
          <w:sz w:val="22"/>
          <w:szCs w:val="22"/>
        </w:rPr>
        <w:t>los elementos de oportunidad</w:t>
      </w:r>
      <w:r w:rsidR="00F905A2" w:rsidRPr="00B0095F">
        <w:rPr>
          <w:rFonts w:ascii="Montserrat" w:hAnsi="Montserrat" w:cs="Arial"/>
          <w:b w:val="0"/>
          <w:color w:val="000000"/>
          <w:sz w:val="22"/>
          <w:szCs w:val="22"/>
        </w:rPr>
        <w:t>, calidad y</w:t>
      </w:r>
      <w:r w:rsidR="00A150C9" w:rsidRPr="00B0095F">
        <w:rPr>
          <w:rFonts w:ascii="Montserrat" w:hAnsi="Montserrat" w:cs="Arial"/>
          <w:b w:val="0"/>
          <w:color w:val="000000"/>
          <w:sz w:val="22"/>
          <w:szCs w:val="22"/>
        </w:rPr>
        <w:t xml:space="preserve"> garantías</w:t>
      </w:r>
      <w:r w:rsidR="00C415E1" w:rsidRPr="00B0095F">
        <w:rPr>
          <w:rFonts w:ascii="Montserrat" w:hAnsi="Montserrat" w:cs="Arial"/>
          <w:b w:val="0"/>
          <w:color w:val="000000"/>
          <w:sz w:val="22"/>
          <w:szCs w:val="22"/>
        </w:rPr>
        <w:t xml:space="preserve"> de los bienes</w:t>
      </w:r>
      <w:r w:rsidR="000F40BF" w:rsidRPr="00B0095F">
        <w:rPr>
          <w:rFonts w:ascii="Montserrat" w:hAnsi="Montserrat" w:cs="Arial"/>
          <w:b w:val="0"/>
          <w:color w:val="000000"/>
          <w:sz w:val="22"/>
          <w:szCs w:val="22"/>
        </w:rPr>
        <w:t xml:space="preserve"> a </w:t>
      </w:r>
      <w:r w:rsidR="00485287" w:rsidRPr="00B0095F">
        <w:rPr>
          <w:rFonts w:ascii="Montserrat" w:hAnsi="Montserrat" w:cs="Arial"/>
          <w:b w:val="0"/>
          <w:color w:val="000000"/>
          <w:sz w:val="22"/>
          <w:szCs w:val="22"/>
        </w:rPr>
        <w:t>adquiri</w:t>
      </w:r>
      <w:r w:rsidR="000F40BF" w:rsidRPr="00B0095F">
        <w:rPr>
          <w:rFonts w:ascii="Montserrat" w:hAnsi="Montserrat" w:cs="Arial"/>
          <w:b w:val="0"/>
          <w:color w:val="000000"/>
          <w:sz w:val="22"/>
          <w:szCs w:val="22"/>
        </w:rPr>
        <w:t>r.</w:t>
      </w:r>
    </w:p>
    <w:p w:rsidR="00F905A2" w:rsidRPr="00B0095F" w:rsidRDefault="00F905A2"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F51613" w:rsidRPr="00B0095F" w:rsidRDefault="001B4D7B" w:rsidP="008A7791">
      <w:pPr>
        <w:pStyle w:val="Sangradetextonormal"/>
        <w:numPr>
          <w:ilvl w:val="0"/>
          <w:numId w:val="14"/>
        </w:numPr>
        <w:tabs>
          <w:tab w:val="clear" w:pos="720"/>
        </w:tabs>
        <w:spacing w:line="240" w:lineRule="auto"/>
        <w:ind w:left="851" w:hanging="425"/>
        <w:rPr>
          <w:rFonts w:ascii="Montserrat" w:hAnsi="Montserrat" w:cs="Arial"/>
          <w:b w:val="0"/>
          <w:sz w:val="22"/>
          <w:szCs w:val="22"/>
        </w:rPr>
      </w:pPr>
      <w:r w:rsidRPr="00B0095F">
        <w:rPr>
          <w:rFonts w:ascii="Montserrat" w:hAnsi="Montserrat" w:cs="Arial"/>
          <w:sz w:val="22"/>
          <w:szCs w:val="22"/>
        </w:rPr>
        <w:t>ANÁLISIS DE LOS PRECIOS OFERTADOS</w:t>
      </w:r>
      <w:r w:rsidR="00C415E1" w:rsidRPr="00B0095F">
        <w:rPr>
          <w:rFonts w:ascii="Montserrat" w:hAnsi="Montserrat" w:cs="Arial"/>
          <w:sz w:val="22"/>
          <w:szCs w:val="22"/>
        </w:rPr>
        <w:t xml:space="preserve">.- </w:t>
      </w:r>
      <w:r w:rsidR="00F51613" w:rsidRPr="00B0095F">
        <w:rPr>
          <w:rFonts w:ascii="Montserrat" w:hAnsi="Montserrat" w:cs="Arial"/>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B0095F">
        <w:rPr>
          <w:rFonts w:ascii="Montserrat" w:hAnsi="Montserrat" w:cs="Arial"/>
          <w:b w:val="0"/>
          <w:color w:val="333333"/>
          <w:sz w:val="22"/>
          <w:szCs w:val="22"/>
        </w:rPr>
        <w:t xml:space="preserve"> </w:t>
      </w:r>
    </w:p>
    <w:p w:rsidR="000360D9" w:rsidRPr="00B0095F" w:rsidRDefault="000360D9" w:rsidP="00A6323B">
      <w:pPr>
        <w:pStyle w:val="Sangradetextonormal"/>
        <w:tabs>
          <w:tab w:val="left" w:pos="90"/>
          <w:tab w:val="left" w:pos="993"/>
        </w:tabs>
        <w:spacing w:line="240" w:lineRule="auto"/>
        <w:ind w:right="465"/>
        <w:rPr>
          <w:rFonts w:ascii="Montserrat" w:hAnsi="Montserrat" w:cs="Arial"/>
          <w:bCs/>
          <w:sz w:val="22"/>
          <w:szCs w:val="22"/>
        </w:rPr>
      </w:pPr>
    </w:p>
    <w:p w:rsidR="00AB3C15" w:rsidRPr="00B0095F" w:rsidRDefault="00AB3C15" w:rsidP="00792AC9">
      <w:pPr>
        <w:pStyle w:val="3"/>
        <w:tabs>
          <w:tab w:val="left" w:pos="90"/>
        </w:tabs>
        <w:ind w:left="142" w:firstLine="0"/>
        <w:rPr>
          <w:rFonts w:ascii="Montserrat" w:hAnsi="Montserrat" w:cs="Arial"/>
          <w:bCs/>
          <w:sz w:val="22"/>
          <w:szCs w:val="22"/>
        </w:rPr>
      </w:pPr>
      <w:r w:rsidRPr="00B0095F">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proofErr w:type="gramStart"/>
      <w:r w:rsidRPr="00B0095F">
        <w:rPr>
          <w:rFonts w:ascii="Montserrat" w:hAnsi="Montserrat" w:cs="Arial"/>
          <w:bCs/>
          <w:sz w:val="22"/>
          <w:szCs w:val="22"/>
        </w:rPr>
        <w:t>,.</w:t>
      </w:r>
      <w:proofErr w:type="gramEnd"/>
      <w:r w:rsidR="00A100D6" w:rsidRPr="00B0095F">
        <w:rPr>
          <w:rFonts w:ascii="Montserrat" w:hAnsi="Montserrat" w:cs="Arial"/>
          <w:bCs/>
          <w:sz w:val="22"/>
          <w:szCs w:val="22"/>
        </w:rPr>
        <w:t xml:space="preserve"> </w:t>
      </w:r>
      <w:r w:rsidRPr="00B0095F">
        <w:rPr>
          <w:rFonts w:ascii="Montserrat" w:hAnsi="Montserrat" w:cs="Arial"/>
          <w:bCs/>
          <w:sz w:val="22"/>
          <w:szCs w:val="22"/>
        </w:rPr>
        <w:t xml:space="preserve">Las correcciones se harán constar en el dictamen a que se refiere el artículo </w:t>
      </w:r>
      <w:r w:rsidR="001C6562" w:rsidRPr="00B0095F">
        <w:rPr>
          <w:rFonts w:ascii="Montserrat" w:hAnsi="Montserrat" w:cs="Arial"/>
          <w:bCs/>
          <w:sz w:val="22"/>
          <w:szCs w:val="22"/>
        </w:rPr>
        <w:t>33</w:t>
      </w:r>
      <w:r w:rsidRPr="00B0095F">
        <w:rPr>
          <w:rFonts w:ascii="Montserrat" w:hAnsi="Montserrat" w:cs="Arial"/>
          <w:bCs/>
          <w:sz w:val="22"/>
          <w:szCs w:val="22"/>
        </w:rPr>
        <w:t xml:space="preserve"> de “La Ley”, si el licitante no acepta la corrección de la propuesta, ésta se desechará, o sólo las partidas que sean afectadas por el error.</w:t>
      </w:r>
    </w:p>
    <w:p w:rsidR="001B6C01" w:rsidRPr="00B0095F" w:rsidRDefault="001B6C01" w:rsidP="00792AC9">
      <w:pPr>
        <w:pStyle w:val="3"/>
        <w:ind w:left="142" w:firstLine="0"/>
        <w:rPr>
          <w:rFonts w:ascii="Montserrat" w:hAnsi="Montserrat" w:cs="Arial"/>
          <w:sz w:val="22"/>
          <w:szCs w:val="22"/>
        </w:rPr>
      </w:pPr>
    </w:p>
    <w:p w:rsidR="001746BA" w:rsidRPr="00B0095F" w:rsidRDefault="001746BA" w:rsidP="00792AC9">
      <w:pPr>
        <w:pStyle w:val="3"/>
        <w:ind w:left="142" w:firstLine="0"/>
        <w:rPr>
          <w:rFonts w:ascii="Montserrat" w:hAnsi="Montserrat" w:cs="Arial"/>
          <w:sz w:val="22"/>
          <w:szCs w:val="22"/>
        </w:rPr>
      </w:pPr>
      <w:r w:rsidRPr="00B0095F">
        <w:rPr>
          <w:rFonts w:ascii="Montserrat" w:hAnsi="Montserrat" w:cs="Arial"/>
          <w:sz w:val="22"/>
          <w:szCs w:val="22"/>
        </w:rPr>
        <w:t>Si derivado de la evaluación económica se obtuviera un empate en el precio de dos o más proposiciones</w:t>
      </w:r>
      <w:r w:rsidR="00512489" w:rsidRPr="00B0095F">
        <w:rPr>
          <w:rFonts w:ascii="Montserrat" w:hAnsi="Montserrat" w:cs="Arial"/>
          <w:sz w:val="22"/>
          <w:szCs w:val="22"/>
        </w:rPr>
        <w:t xml:space="preserve"> la adjudicación se hará </w:t>
      </w:r>
      <w:r w:rsidRPr="00B0095F">
        <w:rPr>
          <w:rFonts w:ascii="Montserrat" w:hAnsi="Montserrat" w:cs="Arial"/>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0095F" w:rsidRDefault="000360D9" w:rsidP="00A2010C">
      <w:pPr>
        <w:pStyle w:val="3"/>
        <w:tabs>
          <w:tab w:val="left" w:pos="1350"/>
        </w:tabs>
        <w:ind w:left="720" w:firstLine="3"/>
        <w:rPr>
          <w:rFonts w:ascii="Montserrat" w:hAnsi="Montserrat" w:cs="Arial"/>
          <w:sz w:val="22"/>
          <w:szCs w:val="22"/>
        </w:rPr>
      </w:pPr>
    </w:p>
    <w:p w:rsidR="008575ED" w:rsidRDefault="008575ED" w:rsidP="00792AC9">
      <w:pPr>
        <w:pStyle w:val="3"/>
        <w:tabs>
          <w:tab w:val="left" w:pos="1350"/>
        </w:tabs>
        <w:ind w:left="142" w:firstLine="3"/>
        <w:rPr>
          <w:rFonts w:ascii="Montserrat" w:hAnsi="Montserrat" w:cs="Arial"/>
          <w:sz w:val="22"/>
          <w:szCs w:val="22"/>
        </w:rPr>
      </w:pPr>
      <w:r w:rsidRPr="00B0095F">
        <w:rPr>
          <w:rFonts w:ascii="Montserrat" w:hAnsi="Montserrat" w:cs="Arial"/>
          <w:sz w:val="22"/>
          <w:szCs w:val="22"/>
        </w:rPr>
        <w:t>En la evaluación de las proposiciones presentadas, en ningún caso se utilizarán mecanismos de puntos o porcentajes.</w:t>
      </w:r>
    </w:p>
    <w:p w:rsidR="00DE7393" w:rsidRPr="00B0095F" w:rsidRDefault="00DE7393" w:rsidP="00792AC9">
      <w:pPr>
        <w:pStyle w:val="3"/>
        <w:tabs>
          <w:tab w:val="left" w:pos="1350"/>
        </w:tabs>
        <w:ind w:left="142" w:firstLine="3"/>
        <w:rPr>
          <w:rFonts w:ascii="Montserrat" w:hAnsi="Montserrat" w:cs="Arial"/>
          <w:sz w:val="22"/>
          <w:szCs w:val="22"/>
        </w:rPr>
      </w:pPr>
    </w:p>
    <w:p w:rsidR="00C94402" w:rsidRPr="00B0095F" w:rsidRDefault="008575ED" w:rsidP="00CB587F">
      <w:pPr>
        <w:pStyle w:val="3"/>
        <w:tabs>
          <w:tab w:val="left" w:pos="1350"/>
        </w:tabs>
        <w:ind w:left="142" w:firstLine="3"/>
        <w:rPr>
          <w:rFonts w:ascii="Montserrat" w:hAnsi="Montserrat" w:cs="Arial"/>
          <w:sz w:val="22"/>
          <w:szCs w:val="22"/>
        </w:rPr>
      </w:pPr>
      <w:r w:rsidRPr="00B0095F">
        <w:rPr>
          <w:rFonts w:ascii="Montserrat" w:hAnsi="Montserrat" w:cs="Arial"/>
          <w:sz w:val="22"/>
          <w:szCs w:val="22"/>
        </w:rPr>
        <w:t>No será objeto de evaluación, las condiciones establecidas en las bases de licitación que tengan como propósito facilitar la presentación de las proposiciones y agil</w:t>
      </w:r>
      <w:r w:rsidR="00C415E1" w:rsidRPr="00B0095F">
        <w:rPr>
          <w:rFonts w:ascii="Montserrat" w:hAnsi="Montserrat" w:cs="Arial"/>
          <w:sz w:val="22"/>
          <w:szCs w:val="22"/>
        </w:rPr>
        <w:t>izar la conducción de los actos, l</w:t>
      </w:r>
      <w:r w:rsidRPr="00B0095F">
        <w:rPr>
          <w:rFonts w:ascii="Montserrat" w:hAnsi="Montserrat" w:cs="Arial"/>
          <w:sz w:val="22"/>
          <w:szCs w:val="22"/>
        </w:rPr>
        <w:t xml:space="preserve">a inobservancia por parte de los licitantes respecto a dichas condiciones o requisitos no será motivo para desechar sus propuestas. </w:t>
      </w:r>
    </w:p>
    <w:p w:rsidR="001B1941" w:rsidRPr="00B0095F" w:rsidRDefault="001B1941" w:rsidP="00A2010C">
      <w:pPr>
        <w:pStyle w:val="3"/>
        <w:tabs>
          <w:tab w:val="left" w:pos="1350"/>
        </w:tabs>
        <w:ind w:left="720" w:firstLine="3"/>
        <w:rPr>
          <w:rFonts w:ascii="Montserrat" w:hAnsi="Montserrat" w:cs="Arial"/>
          <w:sz w:val="22"/>
          <w:szCs w:val="22"/>
        </w:rPr>
      </w:pPr>
    </w:p>
    <w:p w:rsidR="000360D9" w:rsidRPr="00B0095F" w:rsidRDefault="000360D9" w:rsidP="00792AC9">
      <w:pPr>
        <w:pStyle w:val="2"/>
        <w:tabs>
          <w:tab w:val="left" w:pos="142"/>
          <w:tab w:val="left" w:pos="1440"/>
          <w:tab w:val="left" w:pos="2160"/>
          <w:tab w:val="left" w:pos="2880"/>
          <w:tab w:val="left" w:pos="3600"/>
          <w:tab w:val="left" w:pos="4320"/>
          <w:tab w:val="left" w:pos="5520"/>
        </w:tabs>
        <w:ind w:left="720" w:hanging="900"/>
        <w:rPr>
          <w:rFonts w:ascii="Montserrat" w:hAnsi="Montserrat" w:cs="Arial"/>
          <w:sz w:val="22"/>
          <w:szCs w:val="22"/>
        </w:rPr>
      </w:pPr>
      <w:r w:rsidRPr="00B0095F">
        <w:rPr>
          <w:rFonts w:ascii="Montserrat" w:hAnsi="Montserrat" w:cs="Arial"/>
          <w:b/>
          <w:sz w:val="22"/>
          <w:szCs w:val="22"/>
        </w:rPr>
        <w:tab/>
      </w:r>
      <w:r w:rsidR="001C4A0C" w:rsidRPr="00B0095F">
        <w:rPr>
          <w:rFonts w:ascii="Montserrat" w:hAnsi="Montserrat" w:cs="Arial"/>
          <w:b/>
          <w:sz w:val="22"/>
          <w:szCs w:val="22"/>
        </w:rPr>
        <w:t xml:space="preserve">10. </w:t>
      </w:r>
      <w:r w:rsidRPr="00B0095F">
        <w:rPr>
          <w:rFonts w:ascii="Montserrat" w:hAnsi="Montserrat" w:cs="Arial"/>
          <w:b/>
          <w:sz w:val="22"/>
          <w:szCs w:val="22"/>
        </w:rPr>
        <w:t xml:space="preserve">  DESCALIFICACIÓN A UN LICITANTE:</w:t>
      </w:r>
    </w:p>
    <w:p w:rsidR="000360D9" w:rsidRPr="00B0095F" w:rsidRDefault="000360D9" w:rsidP="00792AC9">
      <w:pPr>
        <w:tabs>
          <w:tab w:val="left" w:pos="142"/>
        </w:tabs>
        <w:ind w:left="720"/>
        <w:jc w:val="both"/>
        <w:rPr>
          <w:rFonts w:ascii="Montserrat" w:hAnsi="Montserrat" w:cs="Arial"/>
          <w:sz w:val="22"/>
          <w:szCs w:val="22"/>
        </w:rPr>
      </w:pPr>
    </w:p>
    <w:p w:rsidR="000360D9" w:rsidRPr="00B0095F" w:rsidRDefault="000360D9" w:rsidP="00792AC9">
      <w:pPr>
        <w:pStyle w:val="3"/>
        <w:tabs>
          <w:tab w:val="left" w:pos="1530"/>
        </w:tabs>
        <w:ind w:left="142" w:firstLine="0"/>
        <w:rPr>
          <w:rFonts w:ascii="Montserrat" w:hAnsi="Montserrat" w:cs="Arial"/>
          <w:sz w:val="22"/>
          <w:szCs w:val="22"/>
        </w:rPr>
      </w:pPr>
      <w:r w:rsidRPr="00B0095F">
        <w:rPr>
          <w:rFonts w:ascii="Montserrat" w:hAnsi="Montserrat" w:cs="Arial"/>
          <w:sz w:val="22"/>
          <w:szCs w:val="22"/>
        </w:rPr>
        <w:lastRenderedPageBreak/>
        <w:t xml:space="preserve">En la evaluación de las proposiciones se descalificará a los licitantes que incurran en alguna de las siguientes irregularidades: </w:t>
      </w:r>
    </w:p>
    <w:p w:rsidR="000360D9" w:rsidRPr="00B0095F" w:rsidRDefault="000360D9" w:rsidP="00792AC9">
      <w:pPr>
        <w:pStyle w:val="3"/>
        <w:tabs>
          <w:tab w:val="left" w:pos="1530"/>
        </w:tabs>
        <w:ind w:left="709" w:hanging="283"/>
        <w:rPr>
          <w:rFonts w:ascii="Montserrat" w:hAnsi="Montserrat" w:cs="Arial"/>
          <w:sz w:val="22"/>
          <w:szCs w:val="22"/>
        </w:rPr>
      </w:pPr>
    </w:p>
    <w:p w:rsidR="00D6243D"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El incumplimiento de alguno de los requisitos establecidos en las bases de licitación que afec</w:t>
      </w:r>
      <w:r w:rsidR="008B19D7" w:rsidRPr="00B0095F">
        <w:rPr>
          <w:rFonts w:ascii="Montserrat" w:hAnsi="Montserrat" w:cs="Arial"/>
          <w:sz w:val="22"/>
          <w:szCs w:val="22"/>
        </w:rPr>
        <w:t xml:space="preserve">te la solvencia de la propuesta, de acuerdo a lo dispuesto </w:t>
      </w:r>
      <w:r w:rsidR="000D69B3" w:rsidRPr="00B0095F">
        <w:rPr>
          <w:rFonts w:ascii="Montserrat" w:hAnsi="Montserrat" w:cs="Arial"/>
          <w:sz w:val="22"/>
          <w:szCs w:val="22"/>
        </w:rPr>
        <w:t xml:space="preserve">por </w:t>
      </w:r>
      <w:r w:rsidR="00D6243D" w:rsidRPr="00B0095F">
        <w:rPr>
          <w:rFonts w:ascii="Montserrat" w:hAnsi="Montserrat" w:cs="Arial"/>
          <w:sz w:val="22"/>
          <w:szCs w:val="22"/>
        </w:rPr>
        <w:t>la</w:t>
      </w:r>
      <w:r w:rsidR="000D69B3" w:rsidRPr="00B0095F">
        <w:rPr>
          <w:rFonts w:ascii="Montserrat" w:hAnsi="Montserrat" w:cs="Arial"/>
          <w:sz w:val="22"/>
          <w:szCs w:val="22"/>
        </w:rPr>
        <w:t xml:space="preserve"> </w:t>
      </w:r>
      <w:r w:rsidR="00D6243D" w:rsidRPr="00B0095F">
        <w:rPr>
          <w:rFonts w:ascii="Montserrat" w:hAnsi="Montserrat" w:cs="Arial"/>
          <w:sz w:val="22"/>
          <w:szCs w:val="22"/>
        </w:rPr>
        <w:t>fracción V del artículo 28 de “La Ley”.</w:t>
      </w:r>
    </w:p>
    <w:p w:rsidR="00223D49" w:rsidRPr="00B0095F" w:rsidRDefault="00223D49" w:rsidP="00792AC9">
      <w:pPr>
        <w:pStyle w:val="3"/>
        <w:ind w:left="851" w:hanging="425"/>
        <w:rPr>
          <w:rFonts w:ascii="Montserrat" w:hAnsi="Montserrat" w:cs="Arial"/>
          <w:sz w:val="22"/>
          <w:szCs w:val="22"/>
        </w:rPr>
      </w:pPr>
    </w:p>
    <w:p w:rsidR="002E5D81" w:rsidRPr="00B0095F" w:rsidRDefault="00395E34" w:rsidP="00792AC9">
      <w:pPr>
        <w:pStyle w:val="3"/>
        <w:ind w:left="851" w:firstLine="0"/>
        <w:rPr>
          <w:rFonts w:ascii="Montserrat" w:hAnsi="Montserrat" w:cs="Arial"/>
          <w:sz w:val="22"/>
          <w:szCs w:val="22"/>
        </w:rPr>
      </w:pPr>
      <w:r w:rsidRPr="00B0095F">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0095F" w:rsidRDefault="002E5D81" w:rsidP="00792AC9">
      <w:pPr>
        <w:pStyle w:val="3"/>
        <w:ind w:left="851" w:hanging="425"/>
        <w:rPr>
          <w:rFonts w:ascii="Montserrat" w:hAnsi="Montserrat" w:cs="Arial"/>
          <w:sz w:val="22"/>
          <w:szCs w:val="22"/>
        </w:rPr>
      </w:pPr>
    </w:p>
    <w:p w:rsidR="008B19D7"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Si se comprueba que algún licitante hubiere acordado con otro u otros elevar los precios de los bienes materia de la licitación o intervino en cualquier acuerdo que tenga por objeto obtener una ventaja sobre los demás licitantes</w:t>
      </w:r>
      <w:r w:rsidR="008B19D7" w:rsidRPr="00B0095F">
        <w:rPr>
          <w:rFonts w:ascii="Montserrat" w:hAnsi="Montserrat" w:cs="Arial"/>
          <w:sz w:val="22"/>
          <w:szCs w:val="22"/>
        </w:rPr>
        <w:t>, de acuerdo a lo dispuesto po</w:t>
      </w:r>
      <w:r w:rsidR="00D6243D" w:rsidRPr="00B0095F">
        <w:rPr>
          <w:rFonts w:ascii="Montserrat" w:hAnsi="Montserrat" w:cs="Arial"/>
          <w:sz w:val="22"/>
          <w:szCs w:val="22"/>
        </w:rPr>
        <w:t>r la fracción V del artículo 28</w:t>
      </w:r>
      <w:r w:rsidR="008B19D7" w:rsidRPr="00B0095F">
        <w:rPr>
          <w:rFonts w:ascii="Montserrat" w:hAnsi="Montserrat" w:cs="Arial"/>
          <w:sz w:val="22"/>
          <w:szCs w:val="22"/>
        </w:rPr>
        <w:t xml:space="preserve"> de “La Ley</w:t>
      </w:r>
      <w:r w:rsidR="007442A1" w:rsidRPr="00B0095F">
        <w:rPr>
          <w:rFonts w:ascii="Montserrat" w:hAnsi="Montserrat" w:cs="Arial"/>
          <w:sz w:val="22"/>
          <w:szCs w:val="22"/>
        </w:rPr>
        <w:t>”</w:t>
      </w:r>
      <w:r w:rsidR="002E5D81" w:rsidRPr="00B0095F">
        <w:rPr>
          <w:rFonts w:ascii="Montserrat" w:hAnsi="Montserrat" w:cs="Arial"/>
          <w:sz w:val="22"/>
          <w:szCs w:val="22"/>
        </w:rPr>
        <w:t>.</w:t>
      </w:r>
    </w:p>
    <w:p w:rsidR="002E5D81" w:rsidRPr="00B0095F" w:rsidRDefault="002E5D81" w:rsidP="00792AC9">
      <w:pPr>
        <w:pStyle w:val="3"/>
        <w:ind w:left="851" w:hanging="425"/>
        <w:rPr>
          <w:rFonts w:ascii="Montserrat" w:hAnsi="Montserrat" w:cs="Arial"/>
          <w:sz w:val="22"/>
          <w:szCs w:val="22"/>
        </w:rPr>
      </w:pPr>
    </w:p>
    <w:p w:rsidR="00425FC5"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 xml:space="preserve">Se compruebe que </w:t>
      </w:r>
      <w:r w:rsidR="008B19D7" w:rsidRPr="00B0095F">
        <w:rPr>
          <w:rFonts w:ascii="Montserrat" w:hAnsi="Montserrat" w:cs="Arial"/>
          <w:sz w:val="22"/>
          <w:szCs w:val="22"/>
        </w:rPr>
        <w:t xml:space="preserve">el licitante </w:t>
      </w:r>
      <w:r w:rsidRPr="00B0095F">
        <w:rPr>
          <w:rFonts w:ascii="Montserrat" w:hAnsi="Montserrat" w:cs="Arial"/>
          <w:sz w:val="22"/>
          <w:szCs w:val="22"/>
        </w:rPr>
        <w:t xml:space="preserve">se encuentra en alguno de los supuestos contenidos en </w:t>
      </w:r>
      <w:r w:rsidR="00D6243D" w:rsidRPr="00B0095F">
        <w:rPr>
          <w:rFonts w:ascii="Montserrat" w:hAnsi="Montserrat" w:cs="Arial"/>
          <w:sz w:val="22"/>
          <w:szCs w:val="22"/>
        </w:rPr>
        <w:t>e</w:t>
      </w:r>
      <w:r w:rsidRPr="00B0095F">
        <w:rPr>
          <w:rFonts w:ascii="Montserrat" w:hAnsi="Montserrat" w:cs="Arial"/>
          <w:sz w:val="22"/>
          <w:szCs w:val="22"/>
        </w:rPr>
        <w:t>l</w:t>
      </w:r>
      <w:r w:rsidR="00D6243D" w:rsidRPr="00B0095F">
        <w:rPr>
          <w:rFonts w:ascii="Montserrat" w:hAnsi="Montserrat" w:cs="Arial"/>
          <w:sz w:val="22"/>
          <w:szCs w:val="22"/>
        </w:rPr>
        <w:t xml:space="preserve"> artículo</w:t>
      </w:r>
      <w:r w:rsidRPr="00B0095F">
        <w:rPr>
          <w:rFonts w:ascii="Montserrat" w:hAnsi="Montserrat" w:cs="Arial"/>
          <w:sz w:val="22"/>
          <w:szCs w:val="22"/>
        </w:rPr>
        <w:t xml:space="preserve"> </w:t>
      </w:r>
      <w:r w:rsidR="00D6243D" w:rsidRPr="00B0095F">
        <w:rPr>
          <w:rFonts w:ascii="Montserrat" w:hAnsi="Montserrat" w:cs="Arial"/>
          <w:sz w:val="22"/>
          <w:szCs w:val="22"/>
        </w:rPr>
        <w:t>49</w:t>
      </w:r>
      <w:r w:rsidRPr="00B0095F">
        <w:rPr>
          <w:rFonts w:ascii="Montserrat" w:hAnsi="Montserrat" w:cs="Arial"/>
          <w:sz w:val="22"/>
          <w:szCs w:val="22"/>
        </w:rPr>
        <w:t xml:space="preserve"> de “La Ley”.</w:t>
      </w:r>
    </w:p>
    <w:p w:rsidR="000360D9" w:rsidRPr="00B0095F" w:rsidRDefault="000360D9" w:rsidP="00A2010C">
      <w:pPr>
        <w:pStyle w:val="3"/>
        <w:tabs>
          <w:tab w:val="left" w:pos="720"/>
          <w:tab w:val="left" w:pos="990"/>
          <w:tab w:val="left" w:pos="1170"/>
        </w:tabs>
        <w:ind w:left="720" w:right="18" w:firstLine="0"/>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 xml:space="preserve">11. </w:t>
      </w:r>
      <w:r w:rsidR="008575ED" w:rsidRPr="00B0095F">
        <w:rPr>
          <w:rFonts w:ascii="Montserrat" w:hAnsi="Montserrat" w:cs="Arial"/>
          <w:b/>
          <w:sz w:val="22"/>
          <w:szCs w:val="22"/>
        </w:rPr>
        <w:t>CRITERIOS DE ADJUDICACIÓN:</w:t>
      </w:r>
    </w:p>
    <w:p w:rsidR="008575ED" w:rsidRPr="00B0095F" w:rsidRDefault="008575ED" w:rsidP="00792AC9">
      <w:pPr>
        <w:pStyle w:val="2"/>
        <w:ind w:left="142" w:hanging="900"/>
        <w:rPr>
          <w:rFonts w:ascii="Montserrat" w:hAnsi="Montserrat" w:cs="Arial"/>
          <w:sz w:val="22"/>
          <w:szCs w:val="22"/>
        </w:rPr>
      </w:pPr>
    </w:p>
    <w:p w:rsidR="001C4A0C" w:rsidRPr="00B0095F" w:rsidRDefault="001C4A0C"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 xml:space="preserve">La adjudicación </w:t>
      </w:r>
      <w:r w:rsidR="007227C1" w:rsidRPr="00B0095F">
        <w:rPr>
          <w:rFonts w:ascii="Montserrat" w:hAnsi="Montserrat" w:cs="Arial"/>
          <w:sz w:val="22"/>
          <w:szCs w:val="22"/>
        </w:rPr>
        <w:t xml:space="preserve">será </w:t>
      </w:r>
      <w:r w:rsidR="007227C1" w:rsidRPr="0091302E">
        <w:rPr>
          <w:rFonts w:ascii="Montserrat" w:hAnsi="Montserrat" w:cs="Arial"/>
          <w:sz w:val="22"/>
          <w:szCs w:val="22"/>
        </w:rPr>
        <w:t xml:space="preserve">por </w:t>
      </w:r>
      <w:r w:rsidR="00E359B8" w:rsidRPr="0091302E">
        <w:rPr>
          <w:rFonts w:ascii="Montserrat" w:hAnsi="Montserrat" w:cs="Arial"/>
          <w:b/>
          <w:sz w:val="22"/>
          <w:szCs w:val="22"/>
        </w:rPr>
        <w:t>PARTIDA</w:t>
      </w:r>
      <w:r w:rsidR="007B6BE1" w:rsidRPr="00B0095F">
        <w:rPr>
          <w:rFonts w:ascii="Montserrat" w:hAnsi="Montserrat" w:cs="Arial"/>
          <w:b/>
          <w:sz w:val="22"/>
          <w:szCs w:val="22"/>
        </w:rPr>
        <w:t xml:space="preserve"> </w:t>
      </w:r>
      <w:r w:rsidRPr="00B0095F">
        <w:rPr>
          <w:rFonts w:ascii="Montserrat" w:hAnsi="Montserrat" w:cs="Arial"/>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B0095F" w:rsidRDefault="001C4A0C" w:rsidP="00792AC9">
      <w:pPr>
        <w:pStyle w:val="3"/>
        <w:ind w:left="142" w:firstLine="0"/>
        <w:rPr>
          <w:rFonts w:ascii="Montserrat" w:hAnsi="Montserrat" w:cs="Arial"/>
          <w:sz w:val="22"/>
          <w:szCs w:val="22"/>
        </w:rPr>
      </w:pPr>
    </w:p>
    <w:p w:rsidR="001C4A0C" w:rsidRPr="00B0095F" w:rsidRDefault="001C4A0C" w:rsidP="00792AC9">
      <w:pPr>
        <w:pStyle w:val="3"/>
        <w:ind w:left="142" w:firstLine="0"/>
        <w:rPr>
          <w:rFonts w:ascii="Montserrat" w:hAnsi="Montserrat" w:cs="Arial"/>
          <w:sz w:val="22"/>
          <w:szCs w:val="22"/>
          <w:highlight w:val="yellow"/>
        </w:rPr>
      </w:pPr>
      <w:r w:rsidRPr="00B0095F">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0095F" w:rsidRDefault="001B6C01" w:rsidP="00792AC9">
      <w:pPr>
        <w:pStyle w:val="3"/>
        <w:tabs>
          <w:tab w:val="left" w:pos="0"/>
          <w:tab w:val="left" w:pos="90"/>
        </w:tabs>
        <w:ind w:left="142" w:firstLine="0"/>
        <w:rPr>
          <w:rFonts w:ascii="Montserrat" w:hAnsi="Montserrat" w:cs="Arial"/>
          <w:sz w:val="22"/>
          <w:szCs w:val="22"/>
        </w:rPr>
      </w:pPr>
    </w:p>
    <w:p w:rsidR="00B023D3" w:rsidRPr="00B0095F" w:rsidRDefault="00B023D3"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En caso de que el precio sea el mismo, se adjudicará mediante el procedimiento de insaculación a que alude el ar</w:t>
      </w:r>
      <w:r w:rsidR="00D6243D" w:rsidRPr="00B0095F">
        <w:rPr>
          <w:rFonts w:ascii="Montserrat" w:hAnsi="Montserrat" w:cs="Arial"/>
          <w:sz w:val="22"/>
          <w:szCs w:val="22"/>
        </w:rPr>
        <w:t>tículo 33</w:t>
      </w:r>
      <w:r w:rsidRPr="00B0095F">
        <w:rPr>
          <w:rFonts w:ascii="Montserrat" w:hAnsi="Montserrat" w:cs="Arial"/>
          <w:sz w:val="22"/>
          <w:szCs w:val="22"/>
        </w:rPr>
        <w:t xml:space="preserve"> de “</w:t>
      </w:r>
      <w:r w:rsidR="00D6243D" w:rsidRPr="00B0095F">
        <w:rPr>
          <w:rFonts w:ascii="Montserrat" w:hAnsi="Montserrat" w:cs="Arial"/>
          <w:sz w:val="22"/>
          <w:szCs w:val="22"/>
        </w:rPr>
        <w:t>La Ley</w:t>
      </w:r>
      <w:r w:rsidRPr="00B0095F">
        <w:rPr>
          <w:rFonts w:ascii="Montserrat" w:hAnsi="Montserrat" w:cs="Arial"/>
          <w:sz w:val="22"/>
          <w:szCs w:val="22"/>
        </w:rPr>
        <w:t>”.</w:t>
      </w:r>
    </w:p>
    <w:p w:rsidR="007B6BE1" w:rsidRPr="00B0095F" w:rsidRDefault="007B6BE1" w:rsidP="00792AC9">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b/>
          <w:sz w:val="22"/>
          <w:szCs w:val="22"/>
        </w:rPr>
        <w:t>11.1.</w:t>
      </w:r>
      <w:r w:rsidRPr="00B0095F">
        <w:rPr>
          <w:rFonts w:ascii="Montserrat" w:hAnsi="Montserrat" w:cs="Arial"/>
          <w:sz w:val="22"/>
          <w:szCs w:val="22"/>
        </w:rPr>
        <w:t xml:space="preserve"> </w:t>
      </w:r>
      <w:r w:rsidRPr="00B0095F">
        <w:rPr>
          <w:rFonts w:ascii="Montserrat" w:hAnsi="Montserrat" w:cs="Arial"/>
          <w:b/>
          <w:sz w:val="22"/>
          <w:szCs w:val="22"/>
        </w:rPr>
        <w:t>MODIFICACIÓN DE LAS CANTIDADES PREVIO AL ACTO DE FALLO:</w:t>
      </w: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B0095F" w:rsidRDefault="007B6BE1" w:rsidP="007B6BE1">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B0095F" w:rsidRDefault="0096162C" w:rsidP="00A2010C">
      <w:pPr>
        <w:pStyle w:val="3"/>
        <w:ind w:left="720" w:hanging="720"/>
        <w:rPr>
          <w:rFonts w:ascii="Montserrat" w:hAnsi="Montserrat" w:cs="Arial"/>
          <w:sz w:val="22"/>
          <w:szCs w:val="22"/>
        </w:rPr>
      </w:pPr>
    </w:p>
    <w:p w:rsidR="009A625F" w:rsidRPr="00ED476E" w:rsidRDefault="009A625F" w:rsidP="00ED476E">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2</w:t>
      </w:r>
      <w:r w:rsidRPr="00B0095F">
        <w:rPr>
          <w:rFonts w:ascii="Montserrat" w:hAnsi="Montserrat" w:cs="Arial"/>
          <w:sz w:val="22"/>
          <w:szCs w:val="22"/>
        </w:rPr>
        <w:t xml:space="preserve">.  </w:t>
      </w:r>
      <w:r w:rsidRPr="00B0095F">
        <w:rPr>
          <w:rFonts w:ascii="Montserrat" w:hAnsi="Montserrat" w:cs="Arial"/>
          <w:b/>
          <w:sz w:val="22"/>
          <w:szCs w:val="22"/>
        </w:rPr>
        <w:t>FALLO DE LA LICITACIÓN:</w:t>
      </w:r>
      <w:bookmarkStart w:id="0" w:name="_GoBack"/>
      <w:bookmarkEnd w:id="0"/>
    </w:p>
    <w:p w:rsidR="00DE7393" w:rsidRDefault="00223D49" w:rsidP="00792AC9">
      <w:pPr>
        <w:pStyle w:val="2"/>
        <w:ind w:left="142"/>
        <w:rPr>
          <w:rFonts w:ascii="Montserrat" w:hAnsi="Montserrat" w:cs="Arial"/>
          <w:sz w:val="22"/>
          <w:szCs w:val="22"/>
        </w:rPr>
      </w:pPr>
      <w:r w:rsidRPr="00B0095F">
        <w:rPr>
          <w:rFonts w:ascii="Montserrat" w:hAnsi="Montserrat" w:cs="Arial"/>
          <w:sz w:val="22"/>
          <w:szCs w:val="22"/>
        </w:rPr>
        <w:t>El Fallo de la Licitación se dará a conocer en junta pública el día</w:t>
      </w:r>
      <w:r w:rsidRPr="00B0095F">
        <w:rPr>
          <w:rFonts w:ascii="Montserrat" w:hAnsi="Montserrat" w:cs="Arial"/>
          <w:b/>
          <w:sz w:val="22"/>
          <w:szCs w:val="22"/>
        </w:rPr>
        <w:t xml:space="preserve"> </w:t>
      </w:r>
      <w:r w:rsidR="00DE7393">
        <w:rPr>
          <w:rFonts w:ascii="Montserrat" w:hAnsi="Montserrat" w:cs="Arial"/>
          <w:b/>
          <w:sz w:val="22"/>
          <w:szCs w:val="22"/>
          <w:u w:val="single"/>
        </w:rPr>
        <w:t>08 de marzo de 2022</w:t>
      </w:r>
      <w:r w:rsidRPr="00B0095F">
        <w:rPr>
          <w:rFonts w:ascii="Montserrat" w:hAnsi="Montserrat" w:cs="Arial"/>
          <w:b/>
          <w:sz w:val="22"/>
          <w:szCs w:val="22"/>
          <w:u w:val="single"/>
        </w:rPr>
        <w:t xml:space="preserve"> a</w:t>
      </w:r>
      <w:r w:rsidRPr="00B0095F">
        <w:rPr>
          <w:rFonts w:ascii="Montserrat" w:hAnsi="Montserrat" w:cs="Arial"/>
          <w:sz w:val="22"/>
          <w:szCs w:val="22"/>
          <w:u w:val="single"/>
        </w:rPr>
        <w:t xml:space="preserve"> </w:t>
      </w:r>
      <w:r w:rsidRPr="00B0095F">
        <w:rPr>
          <w:rFonts w:ascii="Montserrat" w:hAnsi="Montserrat" w:cs="Arial"/>
          <w:b/>
          <w:sz w:val="22"/>
          <w:szCs w:val="22"/>
          <w:u w:val="single"/>
        </w:rPr>
        <w:t xml:space="preserve">las </w:t>
      </w:r>
      <w:r w:rsidR="00DE7393">
        <w:rPr>
          <w:rFonts w:ascii="Montserrat" w:hAnsi="Montserrat" w:cs="Arial"/>
          <w:b/>
          <w:sz w:val="22"/>
          <w:szCs w:val="22"/>
          <w:u w:val="single"/>
        </w:rPr>
        <w:t>12</w:t>
      </w:r>
      <w:r w:rsidRPr="00B0095F">
        <w:rPr>
          <w:rFonts w:ascii="Montserrat" w:hAnsi="Montserrat" w:cs="Arial"/>
          <w:b/>
          <w:sz w:val="22"/>
          <w:szCs w:val="22"/>
          <w:u w:val="single"/>
        </w:rPr>
        <w:t>:00</w:t>
      </w:r>
      <w:r w:rsidRPr="00B0095F">
        <w:rPr>
          <w:rFonts w:ascii="Montserrat" w:hAnsi="Montserrat" w:cs="Arial"/>
          <w:b/>
          <w:bCs/>
          <w:sz w:val="22"/>
          <w:szCs w:val="22"/>
        </w:rPr>
        <w:t xml:space="preserve"> horas</w:t>
      </w:r>
      <w:r w:rsidRPr="00B0095F">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 respectivo.</w:t>
      </w:r>
    </w:p>
    <w:p w:rsidR="00DE7393" w:rsidRDefault="00DE7393" w:rsidP="00792AC9">
      <w:pPr>
        <w:pStyle w:val="2"/>
        <w:ind w:left="142"/>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13</w:t>
      </w:r>
      <w:r w:rsidR="000360D9" w:rsidRPr="00B0095F">
        <w:rPr>
          <w:rFonts w:ascii="Montserrat" w:hAnsi="Montserrat" w:cs="Arial"/>
          <w:b/>
          <w:sz w:val="22"/>
          <w:szCs w:val="22"/>
        </w:rPr>
        <w:t xml:space="preserve">. </w:t>
      </w:r>
      <w:r w:rsidR="008575ED" w:rsidRPr="00B0095F">
        <w:rPr>
          <w:rFonts w:ascii="Montserrat" w:hAnsi="Montserrat" w:cs="Arial"/>
          <w:b/>
          <w:sz w:val="22"/>
          <w:szCs w:val="22"/>
        </w:rPr>
        <w:t>MOTIVOS PARA DECLARAR DESIERTA O CANCELAR LA LICITACIÓN</w:t>
      </w:r>
      <w:r w:rsidR="00A3306A" w:rsidRPr="00B0095F">
        <w:rPr>
          <w:rFonts w:ascii="Montserrat" w:hAnsi="Montserrat" w:cs="Arial"/>
          <w:b/>
          <w:sz w:val="22"/>
          <w:szCs w:val="22"/>
        </w:rPr>
        <w:t xml:space="preserve"> O ALGUNA DE LAS PARTIDAS INCLUIDA EN LA MISMA</w:t>
      </w:r>
      <w:r w:rsidR="008575ED" w:rsidRPr="00B0095F">
        <w:rPr>
          <w:rFonts w:ascii="Montserrat" w:hAnsi="Montserrat" w:cs="Arial"/>
          <w:b/>
          <w:sz w:val="22"/>
          <w:szCs w:val="22"/>
        </w:rPr>
        <w:t>:</w:t>
      </w:r>
    </w:p>
    <w:p w:rsidR="0043343B" w:rsidRPr="00B0095F" w:rsidRDefault="0043343B" w:rsidP="00792AC9">
      <w:pPr>
        <w:pStyle w:val="2"/>
        <w:ind w:left="142"/>
        <w:rPr>
          <w:rFonts w:ascii="Montserrat" w:hAnsi="Montserrat" w:cs="Arial"/>
          <w:b/>
          <w:sz w:val="22"/>
          <w:szCs w:val="22"/>
        </w:rPr>
      </w:pPr>
    </w:p>
    <w:p w:rsidR="009A625F"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.1.</w:t>
      </w:r>
      <w:r w:rsidRPr="00B0095F">
        <w:rPr>
          <w:rFonts w:ascii="Montserrat" w:hAnsi="Montserrat" w:cs="Arial"/>
          <w:sz w:val="22"/>
          <w:szCs w:val="22"/>
        </w:rPr>
        <w:t xml:space="preserve"> </w:t>
      </w:r>
      <w:r w:rsidR="000360D9" w:rsidRPr="00B0095F">
        <w:rPr>
          <w:rFonts w:ascii="Montserrat" w:hAnsi="Montserrat" w:cs="Arial"/>
          <w:sz w:val="22"/>
          <w:szCs w:val="22"/>
        </w:rPr>
        <w:t>“La Convocante” podrá declarar desierta la licitación</w:t>
      </w:r>
      <w:r w:rsidRPr="00B0095F">
        <w:rPr>
          <w:rFonts w:ascii="Montserrat" w:hAnsi="Montserrat" w:cs="Arial"/>
          <w:sz w:val="22"/>
          <w:szCs w:val="22"/>
        </w:rPr>
        <w:t xml:space="preserve"> o alguna </w:t>
      </w:r>
      <w:r w:rsidRPr="0091302E">
        <w:rPr>
          <w:rFonts w:ascii="Montserrat" w:hAnsi="Montserrat" w:cs="Arial"/>
          <w:sz w:val="22"/>
          <w:szCs w:val="22"/>
        </w:rPr>
        <w:t>de las partidas</w:t>
      </w:r>
      <w:r w:rsidRPr="00B0095F">
        <w:rPr>
          <w:rFonts w:ascii="Montserrat" w:hAnsi="Montserrat" w:cs="Arial"/>
          <w:sz w:val="22"/>
          <w:szCs w:val="22"/>
        </w:rPr>
        <w:t xml:space="preserve"> y emitirá una segunda convocatoria</w:t>
      </w:r>
      <w:r w:rsidR="000360D9" w:rsidRPr="00B0095F">
        <w:rPr>
          <w:rFonts w:ascii="Montserrat" w:hAnsi="Montserrat" w:cs="Arial"/>
          <w:sz w:val="22"/>
          <w:szCs w:val="22"/>
        </w:rPr>
        <w:t xml:space="preserve"> </w:t>
      </w:r>
      <w:r w:rsidR="00A3306A" w:rsidRPr="00B0095F">
        <w:rPr>
          <w:rFonts w:ascii="Montserrat" w:hAnsi="Montserrat" w:cs="Arial"/>
          <w:sz w:val="22"/>
          <w:szCs w:val="22"/>
        </w:rPr>
        <w:t xml:space="preserve">o invitación a cuando menos tres personas según corresponda </w:t>
      </w:r>
      <w:r w:rsidR="009A625F" w:rsidRPr="00B0095F">
        <w:rPr>
          <w:rFonts w:ascii="Montserrat" w:hAnsi="Montserrat" w:cs="Arial"/>
          <w:sz w:val="22"/>
          <w:szCs w:val="22"/>
        </w:rPr>
        <w:t>en los siguientes casos:</w:t>
      </w:r>
    </w:p>
    <w:p w:rsidR="009A625F" w:rsidRPr="00B0095F" w:rsidRDefault="009A625F" w:rsidP="00A2010C">
      <w:pPr>
        <w:pStyle w:val="2"/>
        <w:ind w:left="720"/>
        <w:rPr>
          <w:rFonts w:ascii="Montserrat" w:hAnsi="Montserrat" w:cs="Arial"/>
          <w:sz w:val="22"/>
          <w:szCs w:val="22"/>
        </w:rPr>
      </w:pPr>
    </w:p>
    <w:p w:rsidR="009A625F" w:rsidRPr="00B0095F" w:rsidRDefault="009A625F" w:rsidP="00223D49">
      <w:pPr>
        <w:pStyle w:val="2"/>
        <w:numPr>
          <w:ilvl w:val="0"/>
          <w:numId w:val="40"/>
        </w:numPr>
        <w:rPr>
          <w:rFonts w:ascii="Montserrat" w:hAnsi="Montserrat" w:cs="Arial"/>
          <w:sz w:val="22"/>
          <w:szCs w:val="22"/>
        </w:rPr>
      </w:pPr>
      <w:r w:rsidRPr="00B0095F">
        <w:rPr>
          <w:rFonts w:ascii="Montserrat" w:hAnsi="Montserrat" w:cs="Arial"/>
          <w:sz w:val="22"/>
          <w:szCs w:val="22"/>
        </w:rPr>
        <w:t>C</w:t>
      </w:r>
      <w:r w:rsidR="000360D9" w:rsidRPr="00B0095F">
        <w:rPr>
          <w:rFonts w:ascii="Montserrat" w:hAnsi="Montserrat" w:cs="Arial"/>
          <w:sz w:val="22"/>
          <w:szCs w:val="22"/>
        </w:rPr>
        <w:t>uando vencido el plazo de venta de las bases ningún interesado las adquiera o habiéndolas adquirido, no se presenten proposiciones en el acto de presentación y apertura</w:t>
      </w:r>
      <w:r w:rsidRPr="00B0095F">
        <w:rPr>
          <w:rFonts w:ascii="Montserrat" w:hAnsi="Montserrat" w:cs="Arial"/>
          <w:sz w:val="22"/>
          <w:szCs w:val="22"/>
        </w:rPr>
        <w:t>.</w:t>
      </w:r>
      <w:r w:rsidR="000360D9" w:rsidRPr="00B0095F">
        <w:rPr>
          <w:rFonts w:ascii="Montserrat" w:hAnsi="Montserrat" w:cs="Arial"/>
          <w:sz w:val="22"/>
          <w:szCs w:val="22"/>
        </w:rPr>
        <w:t xml:space="preserve"> </w:t>
      </w:r>
    </w:p>
    <w:p w:rsidR="009A625F" w:rsidRPr="00B0095F" w:rsidRDefault="009A625F" w:rsidP="00223D49">
      <w:pPr>
        <w:pStyle w:val="2"/>
        <w:ind w:left="1134" w:hanging="414"/>
        <w:rPr>
          <w:rFonts w:ascii="Montserrat" w:hAnsi="Montserrat" w:cs="Arial"/>
          <w:sz w:val="22"/>
          <w:szCs w:val="22"/>
        </w:rPr>
      </w:pPr>
    </w:p>
    <w:p w:rsidR="009A625F"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 xml:space="preserve">b)  </w:t>
      </w:r>
      <w:r w:rsidR="00223D49" w:rsidRPr="00B0095F">
        <w:rPr>
          <w:rFonts w:ascii="Montserrat" w:hAnsi="Montserrat" w:cs="Arial"/>
          <w:sz w:val="22"/>
          <w:szCs w:val="22"/>
        </w:rPr>
        <w:tab/>
      </w:r>
      <w:r w:rsidR="009A625F" w:rsidRPr="00B0095F">
        <w:rPr>
          <w:rFonts w:ascii="Montserrat" w:hAnsi="Montserrat" w:cs="Arial"/>
          <w:sz w:val="22"/>
          <w:szCs w:val="22"/>
        </w:rPr>
        <w:t>C</w:t>
      </w:r>
      <w:r w:rsidR="000360D9" w:rsidRPr="00B0095F">
        <w:rPr>
          <w:rFonts w:ascii="Montserrat" w:hAnsi="Montserrat" w:cs="Arial"/>
          <w:sz w:val="22"/>
          <w:szCs w:val="22"/>
        </w:rPr>
        <w:t xml:space="preserve">uando no exista alguna </w:t>
      </w:r>
      <w:r w:rsidR="00A3306A" w:rsidRPr="00B0095F">
        <w:rPr>
          <w:rFonts w:ascii="Montserrat" w:hAnsi="Montserrat" w:cs="Arial"/>
          <w:sz w:val="22"/>
          <w:szCs w:val="22"/>
        </w:rPr>
        <w:t xml:space="preserve">propuesta </w:t>
      </w:r>
      <w:r w:rsidR="000360D9" w:rsidRPr="00B0095F">
        <w:rPr>
          <w:rFonts w:ascii="Montserrat" w:hAnsi="Montserrat" w:cs="Arial"/>
          <w:sz w:val="22"/>
          <w:szCs w:val="22"/>
        </w:rPr>
        <w:t>que hubiese cubierto los requisitos solicitados en las bases, o sus precios no sean aceptables</w:t>
      </w:r>
      <w:r w:rsidRPr="00B0095F">
        <w:rPr>
          <w:rFonts w:ascii="Montserrat" w:hAnsi="Montserrat" w:cs="Arial"/>
          <w:sz w:val="22"/>
          <w:szCs w:val="22"/>
        </w:rPr>
        <w:t xml:space="preserve"> </w:t>
      </w:r>
      <w:r w:rsidR="009A625F" w:rsidRPr="00B0095F">
        <w:rPr>
          <w:rFonts w:ascii="Montserrat" w:hAnsi="Montserrat" w:cs="Arial"/>
          <w:sz w:val="22"/>
          <w:szCs w:val="22"/>
        </w:rPr>
        <w:t>conforme a la investigación de precios realizada</w:t>
      </w:r>
      <w:r w:rsidR="00A3306A" w:rsidRPr="00B0095F">
        <w:rPr>
          <w:rFonts w:ascii="Montserrat" w:hAnsi="Montserrat" w:cs="Arial"/>
          <w:sz w:val="22"/>
          <w:szCs w:val="22"/>
        </w:rPr>
        <w:t>,</w:t>
      </w:r>
      <w:r w:rsidRPr="00B0095F">
        <w:rPr>
          <w:rFonts w:ascii="Montserrat" w:hAnsi="Montserrat" w:cs="Arial"/>
          <w:sz w:val="22"/>
          <w:szCs w:val="22"/>
        </w:rPr>
        <w:t xml:space="preserve"> lo anterior por cada partida en lo individual, l</w:t>
      </w:r>
      <w:r w:rsidR="009A625F" w:rsidRPr="00B0095F">
        <w:rPr>
          <w:rFonts w:ascii="Montserrat" w:hAnsi="Montserrat" w:cs="Arial"/>
          <w:sz w:val="22"/>
          <w:szCs w:val="22"/>
        </w:rPr>
        <w:t xml:space="preserve">os resultados de </w:t>
      </w:r>
      <w:r w:rsidRPr="00B0095F">
        <w:rPr>
          <w:rFonts w:ascii="Montserrat" w:hAnsi="Montserrat" w:cs="Arial"/>
          <w:sz w:val="22"/>
          <w:szCs w:val="22"/>
        </w:rPr>
        <w:t>dicha</w:t>
      </w:r>
      <w:r w:rsidR="009A625F" w:rsidRPr="00B0095F">
        <w:rPr>
          <w:rFonts w:ascii="Montserrat" w:hAnsi="Montserrat" w:cs="Arial"/>
          <w:sz w:val="22"/>
          <w:szCs w:val="22"/>
        </w:rPr>
        <w:t xml:space="preserve"> investigación se incluirá en el dictamen a que alude</w:t>
      </w:r>
      <w:r w:rsidR="008C703E" w:rsidRPr="00B0095F">
        <w:rPr>
          <w:rFonts w:ascii="Montserrat" w:hAnsi="Montserrat" w:cs="Arial"/>
          <w:sz w:val="22"/>
          <w:szCs w:val="22"/>
        </w:rPr>
        <w:t xml:space="preserve"> el artículo 33</w:t>
      </w:r>
      <w:r w:rsidR="00A3306A" w:rsidRPr="00B0095F">
        <w:rPr>
          <w:rFonts w:ascii="Montserrat" w:hAnsi="Montserrat" w:cs="Arial"/>
          <w:sz w:val="22"/>
          <w:szCs w:val="22"/>
        </w:rPr>
        <w:t xml:space="preserve"> de “L</w:t>
      </w:r>
      <w:r w:rsidRPr="00B0095F">
        <w:rPr>
          <w:rFonts w:ascii="Montserrat" w:hAnsi="Montserrat" w:cs="Arial"/>
          <w:sz w:val="22"/>
          <w:szCs w:val="22"/>
        </w:rPr>
        <w:t>a Ley</w:t>
      </w:r>
      <w:r w:rsidR="00A3306A" w:rsidRPr="00B0095F">
        <w:rPr>
          <w:rFonts w:ascii="Montserrat" w:hAnsi="Montserrat" w:cs="Arial"/>
          <w:sz w:val="22"/>
          <w:szCs w:val="22"/>
        </w:rPr>
        <w:t>”</w:t>
      </w:r>
      <w:r w:rsidRPr="00B0095F">
        <w:rPr>
          <w:rFonts w:ascii="Montserrat" w:hAnsi="Montserrat" w:cs="Arial"/>
          <w:sz w:val="22"/>
          <w:szCs w:val="22"/>
        </w:rPr>
        <w:t xml:space="preserve"> y</w:t>
      </w:r>
      <w:r w:rsidR="009A625F" w:rsidRPr="00B0095F">
        <w:rPr>
          <w:rFonts w:ascii="Montserrat" w:hAnsi="Montserrat" w:cs="Arial"/>
          <w:sz w:val="22"/>
          <w:szCs w:val="22"/>
        </w:rPr>
        <w:t xml:space="preserve"> se hará del conocimiento de los licitantes en el fallo correspondiente.</w:t>
      </w:r>
    </w:p>
    <w:p w:rsidR="0065558B" w:rsidRPr="00B0095F" w:rsidRDefault="0065558B" w:rsidP="00A2010C">
      <w:pPr>
        <w:pStyle w:val="2"/>
        <w:ind w:left="720"/>
        <w:rPr>
          <w:rFonts w:ascii="Montserrat" w:hAnsi="Montserrat" w:cs="Arial"/>
          <w:sz w:val="22"/>
          <w:szCs w:val="22"/>
        </w:rPr>
      </w:pPr>
    </w:p>
    <w:p w:rsidR="00A3306A"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.2.</w:t>
      </w:r>
      <w:r w:rsidRPr="00B0095F">
        <w:rPr>
          <w:rFonts w:ascii="Montserrat" w:hAnsi="Montserrat" w:cs="Arial"/>
          <w:sz w:val="22"/>
          <w:szCs w:val="22"/>
        </w:rPr>
        <w:t xml:space="preserve"> “La Convocante” podrá cancelar la licitación o alguna de las partidas y emitirá una segunda convocatoria </w:t>
      </w:r>
      <w:r w:rsidR="00A3306A" w:rsidRPr="00B0095F">
        <w:rPr>
          <w:rFonts w:ascii="Montserrat" w:hAnsi="Montserrat" w:cs="Arial"/>
          <w:sz w:val="22"/>
          <w:szCs w:val="22"/>
        </w:rPr>
        <w:t>o invitación a cuando menos tres personas según corresponda en los siguientes casos:</w:t>
      </w:r>
    </w:p>
    <w:p w:rsidR="0065558B" w:rsidRPr="00B0095F" w:rsidRDefault="009A625F" w:rsidP="00A2010C">
      <w:pPr>
        <w:pStyle w:val="2"/>
        <w:ind w:left="720"/>
        <w:rPr>
          <w:rFonts w:ascii="Montserrat" w:hAnsi="Montserrat" w:cs="Arial"/>
          <w:sz w:val="22"/>
          <w:szCs w:val="22"/>
        </w:rPr>
      </w:pPr>
      <w:r w:rsidRPr="00B0095F">
        <w:rPr>
          <w:rFonts w:ascii="Montserrat" w:hAnsi="Montserrat" w:cs="Arial"/>
          <w:sz w:val="22"/>
          <w:szCs w:val="22"/>
        </w:rPr>
        <w:tab/>
      </w:r>
    </w:p>
    <w:p w:rsidR="0065558B" w:rsidRPr="00B0095F" w:rsidRDefault="0065558B" w:rsidP="00223D49">
      <w:pPr>
        <w:pStyle w:val="2"/>
        <w:ind w:left="1134" w:hanging="414"/>
        <w:rPr>
          <w:rFonts w:ascii="Montserrat" w:hAnsi="Montserrat" w:cs="Arial"/>
          <w:color w:val="000000"/>
          <w:sz w:val="22"/>
          <w:szCs w:val="22"/>
          <w:lang w:val="es-ES"/>
        </w:rPr>
      </w:pPr>
      <w:r w:rsidRPr="00B0095F">
        <w:rPr>
          <w:rFonts w:ascii="Montserrat" w:hAnsi="Montserrat" w:cs="Arial"/>
          <w:sz w:val="22"/>
          <w:szCs w:val="22"/>
        </w:rPr>
        <w:t xml:space="preserve">a) </w:t>
      </w:r>
      <w:r w:rsidR="00223D49" w:rsidRPr="00B0095F">
        <w:rPr>
          <w:rFonts w:ascii="Montserrat" w:hAnsi="Montserrat" w:cs="Arial"/>
          <w:sz w:val="22"/>
          <w:szCs w:val="22"/>
        </w:rPr>
        <w:tab/>
      </w:r>
      <w:r w:rsidRPr="00B0095F">
        <w:rPr>
          <w:rFonts w:ascii="Montserrat" w:hAnsi="Montserrat" w:cs="Arial"/>
          <w:sz w:val="22"/>
          <w:szCs w:val="22"/>
        </w:rPr>
        <w:t>P</w:t>
      </w:r>
      <w:r w:rsidR="00B72BCC" w:rsidRPr="00B0095F">
        <w:rPr>
          <w:rFonts w:ascii="Montserrat" w:hAnsi="Montserrat" w:cs="Arial"/>
          <w:sz w:val="22"/>
          <w:szCs w:val="22"/>
        </w:rPr>
        <w:t xml:space="preserve">or </w:t>
      </w:r>
      <w:r w:rsidR="00395E34" w:rsidRPr="00B0095F">
        <w:rPr>
          <w:rFonts w:ascii="Montserrat" w:hAnsi="Montserrat" w:cs="Arial"/>
          <w:sz w:val="22"/>
          <w:szCs w:val="22"/>
        </w:rPr>
        <w:t>caso fortuito o fuerza mayor.- E</w:t>
      </w:r>
      <w:r w:rsidR="00B72BCC" w:rsidRPr="00B0095F">
        <w:rPr>
          <w:rFonts w:ascii="Montserrat" w:hAnsi="Montserrat" w:cs="Arial"/>
          <w:sz w:val="22"/>
          <w:szCs w:val="22"/>
        </w:rPr>
        <w:t xml:space="preserve">ntendiéndose </w:t>
      </w:r>
      <w:r w:rsidR="00B72BCC" w:rsidRPr="00B0095F">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0095F">
        <w:rPr>
          <w:rFonts w:ascii="Montserrat" w:hAnsi="Montserrat" w:cs="Arial"/>
          <w:color w:val="000000"/>
          <w:sz w:val="22"/>
          <w:szCs w:val="22"/>
          <w:lang w:val="es-ES"/>
        </w:rPr>
        <w:t xml:space="preserve">e emane de </w:t>
      </w:r>
      <w:r w:rsidR="00B72BCC" w:rsidRPr="00B0095F">
        <w:rPr>
          <w:rFonts w:ascii="Montserrat" w:hAnsi="Montserrat" w:cs="Arial"/>
          <w:color w:val="000000"/>
          <w:sz w:val="22"/>
          <w:szCs w:val="22"/>
          <w:lang w:val="es-ES"/>
        </w:rPr>
        <w:t xml:space="preserve"> autoridad </w:t>
      </w:r>
      <w:r w:rsidR="00A3306A" w:rsidRPr="00B0095F">
        <w:rPr>
          <w:rFonts w:ascii="Montserrat" w:hAnsi="Montserrat" w:cs="Arial"/>
          <w:color w:val="000000"/>
          <w:sz w:val="22"/>
          <w:szCs w:val="22"/>
          <w:lang w:val="es-ES"/>
        </w:rPr>
        <w:t xml:space="preserve">competente, </w:t>
      </w:r>
      <w:r w:rsidR="00B72BCC" w:rsidRPr="00B0095F">
        <w:rPr>
          <w:rFonts w:ascii="Montserrat" w:hAnsi="Montserrat" w:cs="Arial"/>
          <w:color w:val="000000"/>
          <w:sz w:val="22"/>
          <w:szCs w:val="22"/>
          <w:lang w:val="es-ES"/>
        </w:rPr>
        <w:t xml:space="preserve"> en ese rubro quedan comprendidas las leyes y decretos que </w:t>
      </w:r>
      <w:r w:rsidR="00A3306A" w:rsidRPr="00B0095F">
        <w:rPr>
          <w:rFonts w:ascii="Montserrat" w:hAnsi="Montserrat" w:cs="Arial"/>
          <w:color w:val="000000"/>
          <w:sz w:val="22"/>
          <w:szCs w:val="22"/>
          <w:lang w:val="es-ES"/>
        </w:rPr>
        <w:t>afecten</w:t>
      </w:r>
      <w:r w:rsidR="00B72BCC" w:rsidRPr="00B0095F">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B0095F" w:rsidRDefault="00B72BCC" w:rsidP="00223D49">
      <w:pPr>
        <w:pStyle w:val="2"/>
        <w:ind w:left="1134" w:hanging="414"/>
        <w:rPr>
          <w:rFonts w:ascii="Montserrat" w:hAnsi="Montserrat" w:cs="Arial"/>
          <w:sz w:val="22"/>
          <w:szCs w:val="22"/>
        </w:rPr>
      </w:pPr>
    </w:p>
    <w:p w:rsidR="0065558B"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b)</w:t>
      </w:r>
      <w:r w:rsidR="00C650D1" w:rsidRPr="00B0095F">
        <w:rPr>
          <w:rFonts w:ascii="Montserrat" w:hAnsi="Montserrat" w:cs="Arial"/>
          <w:sz w:val="22"/>
          <w:szCs w:val="22"/>
        </w:rPr>
        <w:t xml:space="preserve">  </w:t>
      </w:r>
      <w:r w:rsidR="00223D49" w:rsidRPr="00B0095F">
        <w:rPr>
          <w:rFonts w:ascii="Montserrat" w:hAnsi="Montserrat" w:cs="Arial"/>
          <w:sz w:val="22"/>
          <w:szCs w:val="22"/>
        </w:rPr>
        <w:tab/>
      </w:r>
      <w:r w:rsidRPr="00B0095F">
        <w:rPr>
          <w:rFonts w:ascii="Montserrat" w:hAnsi="Montserrat" w:cs="Arial"/>
          <w:sz w:val="22"/>
          <w:szCs w:val="22"/>
        </w:rPr>
        <w:t>C</w:t>
      </w:r>
      <w:r w:rsidR="009A625F" w:rsidRPr="00B0095F">
        <w:rPr>
          <w:rFonts w:ascii="Montserrat" w:hAnsi="Montserrat" w:cs="Arial"/>
          <w:sz w:val="22"/>
          <w:szCs w:val="22"/>
        </w:rPr>
        <w:t>uando existan circunstancias, debidamente justificadas, que provoquen la extinción de la necesidad para adquirir los bienes, y que de continuarse con el procedimiento de contratación se pudiera ocasionar un dañ</w:t>
      </w:r>
      <w:r w:rsidRPr="00B0095F">
        <w:rPr>
          <w:rFonts w:ascii="Montserrat" w:hAnsi="Montserrat" w:cs="Arial"/>
          <w:sz w:val="22"/>
          <w:szCs w:val="22"/>
        </w:rPr>
        <w:t>o o perjuicio a “La Convocante”</w:t>
      </w:r>
      <w:r w:rsidR="009A625F" w:rsidRPr="00B0095F">
        <w:rPr>
          <w:rFonts w:ascii="Montserrat" w:hAnsi="Montserrat" w:cs="Arial"/>
          <w:sz w:val="22"/>
          <w:szCs w:val="22"/>
        </w:rPr>
        <w:t xml:space="preserve">. </w:t>
      </w:r>
    </w:p>
    <w:p w:rsidR="00223D49" w:rsidRPr="00B0095F" w:rsidRDefault="00223D49" w:rsidP="00223D49">
      <w:pPr>
        <w:pStyle w:val="2"/>
        <w:ind w:left="1134"/>
        <w:rPr>
          <w:rFonts w:ascii="Montserrat" w:hAnsi="Montserrat" w:cs="Arial"/>
          <w:sz w:val="22"/>
          <w:szCs w:val="22"/>
        </w:rPr>
      </w:pPr>
    </w:p>
    <w:p w:rsidR="009A625F" w:rsidRPr="00B0095F" w:rsidRDefault="009A625F" w:rsidP="00223D49">
      <w:pPr>
        <w:pStyle w:val="2"/>
        <w:ind w:left="1134"/>
        <w:rPr>
          <w:rFonts w:ascii="Montserrat" w:hAnsi="Montserrat" w:cs="Arial"/>
          <w:sz w:val="22"/>
          <w:szCs w:val="22"/>
        </w:rPr>
      </w:pPr>
      <w:r w:rsidRPr="00B0095F">
        <w:rPr>
          <w:rFonts w:ascii="Montserrat" w:hAnsi="Montserrat" w:cs="Arial"/>
          <w:sz w:val="22"/>
          <w:szCs w:val="22"/>
        </w:rPr>
        <w:t xml:space="preserve">La determinación de </w:t>
      </w:r>
      <w:r w:rsidR="0065558B" w:rsidRPr="00B0095F">
        <w:rPr>
          <w:rFonts w:ascii="Montserrat" w:hAnsi="Montserrat" w:cs="Arial"/>
          <w:sz w:val="22"/>
          <w:szCs w:val="22"/>
        </w:rPr>
        <w:t>dar por cancelada la licitación o</w:t>
      </w:r>
      <w:r w:rsidRPr="00B0095F">
        <w:rPr>
          <w:rFonts w:ascii="Montserrat" w:hAnsi="Montserrat" w:cs="Arial"/>
          <w:sz w:val="22"/>
          <w:szCs w:val="22"/>
        </w:rPr>
        <w:t xml:space="preserve"> partida, </w:t>
      </w:r>
      <w:r w:rsidR="0065558B" w:rsidRPr="00B0095F">
        <w:rPr>
          <w:rFonts w:ascii="Montserrat" w:hAnsi="Montserrat" w:cs="Arial"/>
          <w:sz w:val="22"/>
          <w:szCs w:val="22"/>
        </w:rPr>
        <w:t>constará por escrito y se</w:t>
      </w:r>
      <w:r w:rsidRPr="00B0095F">
        <w:rPr>
          <w:rFonts w:ascii="Montserrat" w:hAnsi="Montserrat" w:cs="Arial"/>
          <w:sz w:val="22"/>
          <w:szCs w:val="22"/>
        </w:rPr>
        <w:t xml:space="preserve"> precisar</w:t>
      </w:r>
      <w:r w:rsidR="0065558B" w:rsidRPr="00B0095F">
        <w:rPr>
          <w:rFonts w:ascii="Montserrat" w:hAnsi="Montserrat" w:cs="Arial"/>
          <w:sz w:val="22"/>
          <w:szCs w:val="22"/>
        </w:rPr>
        <w:t>á</w:t>
      </w:r>
      <w:r w:rsidRPr="00B0095F">
        <w:rPr>
          <w:rFonts w:ascii="Montserrat" w:hAnsi="Montserrat" w:cs="Arial"/>
          <w:sz w:val="22"/>
          <w:szCs w:val="22"/>
        </w:rPr>
        <w:t xml:space="preserve"> el acontecimiento que motiva la decisión, la cual se hará del conocimiento de los licitantes.</w:t>
      </w:r>
    </w:p>
    <w:p w:rsidR="008B7718" w:rsidRPr="00B0095F" w:rsidRDefault="008B7718" w:rsidP="00A2010C">
      <w:pPr>
        <w:pStyle w:val="2"/>
        <w:ind w:left="0"/>
        <w:rPr>
          <w:rFonts w:ascii="Montserrat" w:hAnsi="Montserrat" w:cs="Arial"/>
          <w:sz w:val="22"/>
          <w:szCs w:val="22"/>
        </w:rPr>
      </w:pPr>
    </w:p>
    <w:p w:rsidR="008575ED" w:rsidRPr="00B0095F" w:rsidRDefault="00552EA8" w:rsidP="00792AC9">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4</w:t>
      </w:r>
      <w:r w:rsidRPr="00B0095F">
        <w:rPr>
          <w:rFonts w:ascii="Montserrat" w:hAnsi="Montserrat" w:cs="Arial"/>
          <w:b/>
          <w:sz w:val="22"/>
          <w:szCs w:val="22"/>
        </w:rPr>
        <w:t xml:space="preserve">. </w:t>
      </w:r>
      <w:r w:rsidR="008575ED" w:rsidRPr="00B0095F">
        <w:rPr>
          <w:rFonts w:ascii="Montserrat" w:hAnsi="Montserrat" w:cs="Arial"/>
          <w:b/>
          <w:sz w:val="22"/>
          <w:szCs w:val="22"/>
        </w:rPr>
        <w:t>FIRMA DEL CONTRATO:</w:t>
      </w:r>
    </w:p>
    <w:p w:rsidR="008575ED" w:rsidRPr="00B0095F" w:rsidRDefault="008575ED" w:rsidP="00792AC9">
      <w:pPr>
        <w:ind w:left="142"/>
        <w:jc w:val="both"/>
        <w:rPr>
          <w:rFonts w:ascii="Montserrat" w:hAnsi="Montserrat" w:cs="Arial"/>
          <w:sz w:val="22"/>
          <w:szCs w:val="22"/>
        </w:rPr>
      </w:pPr>
    </w:p>
    <w:p w:rsidR="00552EA8"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lastRenderedPageBreak/>
        <w:t>La adjudicación del contrato obligará a</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y a la persona en quien hubiere recaído, a formalizar el </w:t>
      </w:r>
      <w:r w:rsidR="00DC707E" w:rsidRPr="00B0095F">
        <w:rPr>
          <w:rFonts w:ascii="Montserrat" w:hAnsi="Montserrat" w:cs="Arial"/>
          <w:sz w:val="22"/>
          <w:szCs w:val="22"/>
        </w:rPr>
        <w:t>contrato</w:t>
      </w:r>
      <w:r w:rsidRPr="00B0095F">
        <w:rPr>
          <w:rFonts w:ascii="Montserrat" w:hAnsi="Montserrat" w:cs="Arial"/>
          <w:sz w:val="22"/>
          <w:szCs w:val="22"/>
        </w:rPr>
        <w:t xml:space="preserve"> dentro de los veinte días naturales siguientes </w:t>
      </w:r>
      <w:r w:rsidR="00DD215D" w:rsidRPr="00B0095F">
        <w:rPr>
          <w:rFonts w:ascii="Montserrat" w:hAnsi="Montserrat" w:cs="Arial"/>
          <w:sz w:val="22"/>
          <w:szCs w:val="22"/>
        </w:rPr>
        <w:t>al de la n</w:t>
      </w:r>
      <w:r w:rsidR="00520D21" w:rsidRPr="00B0095F">
        <w:rPr>
          <w:rFonts w:ascii="Montserrat" w:hAnsi="Montserrat" w:cs="Arial"/>
          <w:sz w:val="22"/>
          <w:szCs w:val="22"/>
        </w:rPr>
        <w:t>otificación del fallo, siendo en este</w:t>
      </w:r>
      <w:r w:rsidR="00DD215D" w:rsidRPr="00B0095F">
        <w:rPr>
          <w:rFonts w:ascii="Montserrat" w:hAnsi="Montserrat" w:cs="Arial"/>
          <w:sz w:val="22"/>
          <w:szCs w:val="22"/>
        </w:rPr>
        <w:t xml:space="preserve"> caso </w:t>
      </w:r>
      <w:r w:rsidR="00520D21" w:rsidRPr="00B0095F">
        <w:rPr>
          <w:rFonts w:ascii="Montserrat" w:hAnsi="Montserrat" w:cs="Arial"/>
          <w:sz w:val="22"/>
          <w:szCs w:val="22"/>
        </w:rPr>
        <w:t xml:space="preserve">un </w:t>
      </w:r>
      <w:r w:rsidR="00DD215D" w:rsidRPr="00B0095F">
        <w:rPr>
          <w:rFonts w:ascii="Montserrat" w:hAnsi="Montserrat" w:cs="Arial"/>
          <w:sz w:val="22"/>
          <w:szCs w:val="22"/>
        </w:rPr>
        <w:t>contrato a precio fijo y tiempo determinado.</w:t>
      </w:r>
    </w:p>
    <w:p w:rsidR="00223D49" w:rsidRPr="00B0095F" w:rsidRDefault="00223D49" w:rsidP="00792AC9">
      <w:pPr>
        <w:pStyle w:val="3"/>
        <w:ind w:left="142" w:firstLine="0"/>
        <w:rPr>
          <w:rFonts w:ascii="Montserrat" w:hAnsi="Montserrat" w:cs="Arial"/>
          <w:sz w:val="22"/>
          <w:szCs w:val="22"/>
        </w:rPr>
      </w:pPr>
    </w:p>
    <w:p w:rsidR="00552EA8" w:rsidRPr="00B0095F" w:rsidRDefault="00552EA8" w:rsidP="00792AC9">
      <w:pPr>
        <w:pStyle w:val="3"/>
        <w:ind w:left="142" w:hanging="720"/>
        <w:rPr>
          <w:rFonts w:ascii="Montserrat" w:hAnsi="Montserrat" w:cs="Arial"/>
          <w:sz w:val="22"/>
          <w:szCs w:val="22"/>
        </w:rPr>
      </w:pPr>
      <w:r w:rsidRPr="00B0095F">
        <w:rPr>
          <w:rFonts w:ascii="Montserrat" w:hAnsi="Montserrat" w:cs="Arial"/>
          <w:sz w:val="22"/>
          <w:szCs w:val="22"/>
        </w:rPr>
        <w:tab/>
        <w:t xml:space="preserve">Si </w:t>
      </w:r>
      <w:r w:rsidR="00DC707E" w:rsidRPr="00B0095F">
        <w:rPr>
          <w:rFonts w:ascii="Montserrat" w:hAnsi="Montserrat" w:cs="Arial"/>
          <w:sz w:val="22"/>
          <w:szCs w:val="22"/>
        </w:rPr>
        <w:t>la persona adjudicada en el fallo correspondiente</w:t>
      </w:r>
      <w:r w:rsidRPr="00B0095F">
        <w:rPr>
          <w:rFonts w:ascii="Montserrat" w:hAnsi="Montserrat" w:cs="Arial"/>
          <w:sz w:val="22"/>
          <w:szCs w:val="22"/>
        </w:rPr>
        <w:t xml:space="preserve"> no firmare el contrato por causas imputables a</w:t>
      </w:r>
      <w:r w:rsidR="00DC707E" w:rsidRPr="00B0095F">
        <w:rPr>
          <w:rFonts w:ascii="Montserrat" w:hAnsi="Montserrat" w:cs="Arial"/>
          <w:sz w:val="22"/>
          <w:szCs w:val="22"/>
        </w:rPr>
        <w:t xml:space="preserve"> e</w:t>
      </w:r>
      <w:r w:rsidRPr="00B0095F">
        <w:rPr>
          <w:rFonts w:ascii="Montserrat" w:hAnsi="Montserrat" w:cs="Arial"/>
          <w:sz w:val="22"/>
          <w:szCs w:val="22"/>
        </w:rPr>
        <w:t>l</w:t>
      </w:r>
      <w:r w:rsidR="00DC707E" w:rsidRPr="00B0095F">
        <w:rPr>
          <w:rFonts w:ascii="Montserrat" w:hAnsi="Montserrat" w:cs="Arial"/>
          <w:sz w:val="22"/>
          <w:szCs w:val="22"/>
        </w:rPr>
        <w:t>la misma</w:t>
      </w:r>
      <w:r w:rsidRPr="00B0095F">
        <w:rPr>
          <w:rFonts w:ascii="Montserrat" w:hAnsi="Montserrat" w:cs="Arial"/>
          <w:sz w:val="22"/>
          <w:szCs w:val="22"/>
        </w:rPr>
        <w:t>, dentro del plazo a que se refiere el párrafo anterior,</w:t>
      </w:r>
      <w:r w:rsidR="00223D49" w:rsidRPr="00B0095F">
        <w:rPr>
          <w:rFonts w:ascii="Montserrat" w:hAnsi="Montserrat" w:cs="Arial"/>
          <w:sz w:val="22"/>
          <w:szCs w:val="22"/>
        </w:rPr>
        <w:t xml:space="preserve"> el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podrá, sin necesidad de un nuevo procedimiento, adjudicar el contrato al </w:t>
      </w:r>
      <w:r w:rsidR="00DC707E" w:rsidRPr="00B0095F">
        <w:rPr>
          <w:rFonts w:ascii="Montserrat" w:hAnsi="Montserrat" w:cs="Arial"/>
          <w:sz w:val="22"/>
          <w:szCs w:val="22"/>
        </w:rPr>
        <w:t>licitante</w:t>
      </w:r>
      <w:r w:rsidRPr="00B0095F">
        <w:rPr>
          <w:rFonts w:ascii="Montserrat" w:hAnsi="Montserrat" w:cs="Arial"/>
          <w:sz w:val="22"/>
          <w:szCs w:val="22"/>
        </w:rPr>
        <w:t xml:space="preserve"> que haya presentado la siguiente proposición solvente más baja, de conformidad con lo asentado en el dictamen</w:t>
      </w:r>
      <w:r w:rsidR="008C703E" w:rsidRPr="00B0095F">
        <w:rPr>
          <w:rFonts w:ascii="Montserrat" w:hAnsi="Montserrat" w:cs="Arial"/>
          <w:sz w:val="22"/>
          <w:szCs w:val="22"/>
        </w:rPr>
        <w:t xml:space="preserve"> a que se refiere el artículo 33</w:t>
      </w:r>
      <w:r w:rsidR="00520D21" w:rsidRPr="00B0095F">
        <w:rPr>
          <w:rFonts w:ascii="Montserrat" w:hAnsi="Montserrat" w:cs="Arial"/>
          <w:sz w:val="22"/>
          <w:szCs w:val="22"/>
        </w:rPr>
        <w:t xml:space="preserve"> de “L</w:t>
      </w:r>
      <w:r w:rsidRPr="00B0095F">
        <w:rPr>
          <w:rFonts w:ascii="Montserrat" w:hAnsi="Montserrat" w:cs="Arial"/>
          <w:sz w:val="22"/>
          <w:szCs w:val="22"/>
        </w:rPr>
        <w:t>a Ley</w:t>
      </w:r>
      <w:r w:rsidR="00520D21" w:rsidRPr="00B0095F">
        <w:rPr>
          <w:rFonts w:ascii="Montserrat" w:hAnsi="Montserrat" w:cs="Arial"/>
          <w:sz w:val="22"/>
          <w:szCs w:val="22"/>
        </w:rPr>
        <w:t>”</w:t>
      </w:r>
      <w:r w:rsidRPr="00B0095F">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223D49" w:rsidRPr="00B0095F">
        <w:rPr>
          <w:rFonts w:ascii="Montserrat" w:hAnsi="Montserrat" w:cs="Arial"/>
          <w:sz w:val="22"/>
          <w:szCs w:val="22"/>
        </w:rPr>
        <w:t>10% (</w:t>
      </w:r>
      <w:r w:rsidRPr="00B0095F">
        <w:rPr>
          <w:rFonts w:ascii="Montserrat" w:hAnsi="Montserrat" w:cs="Arial"/>
          <w:sz w:val="22"/>
          <w:szCs w:val="22"/>
        </w:rPr>
        <w:t>diez por ciento</w:t>
      </w:r>
      <w:r w:rsidR="00223D49" w:rsidRPr="00B0095F">
        <w:rPr>
          <w:rFonts w:ascii="Montserrat" w:hAnsi="Montserrat" w:cs="Arial"/>
          <w:sz w:val="22"/>
          <w:szCs w:val="22"/>
        </w:rPr>
        <w:t>)</w:t>
      </w:r>
      <w:r w:rsidRPr="00B0095F">
        <w:rPr>
          <w:rFonts w:ascii="Montserrat" w:hAnsi="Montserrat" w:cs="Arial"/>
          <w:sz w:val="22"/>
          <w:szCs w:val="22"/>
        </w:rPr>
        <w:t>.</w:t>
      </w:r>
    </w:p>
    <w:p w:rsidR="00DC707E" w:rsidRPr="00B0095F" w:rsidRDefault="00552EA8" w:rsidP="00A2010C">
      <w:pPr>
        <w:pStyle w:val="3"/>
        <w:ind w:left="720" w:hanging="720"/>
        <w:rPr>
          <w:rFonts w:ascii="Montserrat" w:hAnsi="Montserrat" w:cs="Arial"/>
          <w:sz w:val="22"/>
          <w:szCs w:val="22"/>
        </w:rPr>
      </w:pPr>
      <w:r w:rsidRPr="00B0095F">
        <w:rPr>
          <w:rFonts w:ascii="Montserrat" w:hAnsi="Montserrat" w:cs="Arial"/>
          <w:sz w:val="22"/>
          <w:szCs w:val="22"/>
        </w:rPr>
        <w:tab/>
      </w:r>
    </w:p>
    <w:p w:rsidR="00DC707E"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 </w:t>
      </w:r>
    </w:p>
    <w:p w:rsidR="00DC707E"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En el supuesto de que el licitante ganador no </w:t>
      </w:r>
      <w:r w:rsidR="00327CA6" w:rsidRPr="00B0095F">
        <w:rPr>
          <w:rFonts w:ascii="Montserrat" w:hAnsi="Montserrat" w:cs="Arial"/>
          <w:sz w:val="22"/>
          <w:szCs w:val="22"/>
        </w:rPr>
        <w:t>formalice</w:t>
      </w:r>
      <w:r w:rsidRPr="00B0095F">
        <w:rPr>
          <w:rFonts w:ascii="Montserrat" w:hAnsi="Montserrat" w:cs="Arial"/>
          <w:sz w:val="22"/>
          <w:szCs w:val="22"/>
        </w:rPr>
        <w:t xml:space="preserve"> el contrato por causas imputables al mismo, será sancionado en los términos de</w:t>
      </w:r>
      <w:r w:rsidR="00327CA6" w:rsidRPr="00B0095F">
        <w:rPr>
          <w:rFonts w:ascii="Montserrat" w:hAnsi="Montserrat" w:cs="Arial"/>
          <w:sz w:val="22"/>
          <w:szCs w:val="22"/>
        </w:rPr>
        <w:t xml:space="preserve"> </w:t>
      </w:r>
      <w:r w:rsidRPr="00B0095F">
        <w:rPr>
          <w:rFonts w:ascii="Montserrat" w:hAnsi="Montserrat" w:cs="Arial"/>
          <w:sz w:val="22"/>
          <w:szCs w:val="22"/>
        </w:rPr>
        <w:t>l</w:t>
      </w:r>
      <w:r w:rsidR="00327CA6" w:rsidRPr="00B0095F">
        <w:rPr>
          <w:rFonts w:ascii="Montserrat" w:hAnsi="Montserrat" w:cs="Arial"/>
          <w:sz w:val="22"/>
          <w:szCs w:val="22"/>
        </w:rPr>
        <w:t>os</w:t>
      </w:r>
      <w:r w:rsidRPr="00B0095F">
        <w:rPr>
          <w:rFonts w:ascii="Montserrat" w:hAnsi="Montserrat" w:cs="Arial"/>
          <w:sz w:val="22"/>
          <w:szCs w:val="22"/>
        </w:rPr>
        <w:t xml:space="preserve"> artículo</w:t>
      </w:r>
      <w:r w:rsidR="00327CA6" w:rsidRPr="00B0095F">
        <w:rPr>
          <w:rFonts w:ascii="Montserrat" w:hAnsi="Montserrat" w:cs="Arial"/>
          <w:sz w:val="22"/>
          <w:szCs w:val="22"/>
        </w:rPr>
        <w:t>s</w:t>
      </w:r>
      <w:r w:rsidRPr="00B0095F">
        <w:rPr>
          <w:rFonts w:ascii="Montserrat" w:hAnsi="Montserrat" w:cs="Arial"/>
          <w:sz w:val="22"/>
          <w:szCs w:val="22"/>
        </w:rPr>
        <w:t xml:space="preserve"> </w:t>
      </w:r>
      <w:r w:rsidR="00327CA6" w:rsidRPr="00B0095F">
        <w:rPr>
          <w:rFonts w:ascii="Montserrat" w:hAnsi="Montserrat" w:cs="Arial"/>
          <w:sz w:val="22"/>
          <w:szCs w:val="22"/>
        </w:rPr>
        <w:t xml:space="preserve">58 y 59 </w:t>
      </w:r>
      <w:proofErr w:type="gramStart"/>
      <w:r w:rsidR="00327CA6" w:rsidRPr="00B0095F">
        <w:rPr>
          <w:rFonts w:ascii="Montserrat" w:hAnsi="Montserrat" w:cs="Arial"/>
          <w:sz w:val="22"/>
          <w:szCs w:val="22"/>
        </w:rPr>
        <w:t>fracción</w:t>
      </w:r>
      <w:proofErr w:type="gramEnd"/>
      <w:r w:rsidR="00327CA6" w:rsidRPr="00B0095F">
        <w:rPr>
          <w:rFonts w:ascii="Montserrat" w:hAnsi="Montserrat" w:cs="Arial"/>
          <w:sz w:val="22"/>
          <w:szCs w:val="22"/>
        </w:rPr>
        <w:t xml:space="preserve"> I </w:t>
      </w:r>
      <w:r w:rsidRPr="00B0095F">
        <w:rPr>
          <w:rFonts w:ascii="Montserrat" w:hAnsi="Montserrat" w:cs="Arial"/>
          <w:sz w:val="22"/>
          <w:szCs w:val="22"/>
        </w:rPr>
        <w:t xml:space="preserve"> de “La Ley”</w:t>
      </w:r>
      <w:r w:rsidR="00520D21"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p>
    <w:p w:rsidR="00640FBD" w:rsidRPr="00B0095F" w:rsidRDefault="00640FBD" w:rsidP="00792AC9">
      <w:pPr>
        <w:pStyle w:val="3"/>
        <w:ind w:left="142" w:firstLine="0"/>
        <w:rPr>
          <w:rFonts w:ascii="Montserrat" w:hAnsi="Montserrat" w:cs="Arial"/>
          <w:sz w:val="22"/>
          <w:szCs w:val="22"/>
        </w:rPr>
      </w:pPr>
      <w:r w:rsidRPr="00B0095F">
        <w:rPr>
          <w:rFonts w:ascii="Montserrat" w:hAnsi="Montserrat" w:cs="Arial"/>
          <w:sz w:val="22"/>
          <w:szCs w:val="22"/>
        </w:rPr>
        <w:t xml:space="preserve">El licitante ganador se compromete a guardar la </w:t>
      </w:r>
      <w:r w:rsidRPr="00B0095F">
        <w:rPr>
          <w:rFonts w:ascii="Montserrat" w:hAnsi="Montserrat" w:cs="Arial"/>
          <w:bCs/>
          <w:sz w:val="22"/>
          <w:szCs w:val="22"/>
        </w:rPr>
        <w:t>confidencialidad</w:t>
      </w:r>
      <w:r w:rsidRPr="00B0095F">
        <w:rPr>
          <w:rFonts w:ascii="Montserrat" w:hAnsi="Montserrat" w:cs="Arial"/>
          <w:b/>
          <w:sz w:val="22"/>
          <w:szCs w:val="22"/>
        </w:rPr>
        <w:t xml:space="preserve"> </w:t>
      </w:r>
      <w:r w:rsidRPr="00B0095F">
        <w:rPr>
          <w:rFonts w:ascii="Montserrat" w:hAnsi="Montserrat" w:cs="Arial"/>
          <w:sz w:val="22"/>
          <w:szCs w:val="22"/>
        </w:rPr>
        <w:t>debida y por ende, a no divulgar ni dar a c</w:t>
      </w:r>
      <w:r w:rsidR="00DC707E" w:rsidRPr="00B0095F">
        <w:rPr>
          <w:rFonts w:ascii="Montserrat" w:hAnsi="Montserrat" w:cs="Arial"/>
          <w:sz w:val="22"/>
          <w:szCs w:val="22"/>
        </w:rPr>
        <w:t xml:space="preserve">onocer a terceros distintos de </w:t>
      </w:r>
      <w:r w:rsidR="00EE3326" w:rsidRPr="00B0095F">
        <w:rPr>
          <w:rFonts w:ascii="Montserrat" w:hAnsi="Montserrat" w:cs="Arial"/>
          <w:sz w:val="22"/>
          <w:szCs w:val="22"/>
        </w:rPr>
        <w:t>“La Convocante</w:t>
      </w:r>
      <w:r w:rsidRPr="00B0095F">
        <w:rPr>
          <w:rFonts w:ascii="Montserrat" w:hAnsi="Montserrat" w:cs="Arial"/>
          <w:sz w:val="22"/>
          <w:szCs w:val="22"/>
        </w:rPr>
        <w:t>” la información que con motivo de la celebración del contrato respectivo llegue a tener acceso.</w:t>
      </w:r>
    </w:p>
    <w:p w:rsidR="0057161A" w:rsidRPr="00B0095F" w:rsidRDefault="0057161A" w:rsidP="00A2010C">
      <w:pPr>
        <w:pStyle w:val="3"/>
        <w:rPr>
          <w:rFonts w:ascii="Montserrat" w:hAnsi="Montserrat" w:cs="Arial"/>
          <w:b/>
          <w:sz w:val="22"/>
          <w:szCs w:val="22"/>
        </w:rPr>
      </w:pPr>
    </w:p>
    <w:p w:rsidR="00B00CB3" w:rsidRPr="00B0095F" w:rsidRDefault="00B00CB3" w:rsidP="00792AC9">
      <w:pPr>
        <w:pStyle w:val="3"/>
        <w:tabs>
          <w:tab w:val="left" w:pos="284"/>
        </w:tabs>
        <w:ind w:left="142" w:firstLine="0"/>
        <w:rPr>
          <w:rFonts w:ascii="Montserrat" w:hAnsi="Montserrat" w:cs="Arial"/>
          <w:sz w:val="22"/>
          <w:szCs w:val="22"/>
        </w:rPr>
      </w:pPr>
      <w:r w:rsidRPr="00B0095F">
        <w:rPr>
          <w:rFonts w:ascii="Montserrat" w:hAnsi="Montserrat" w:cs="Arial"/>
          <w:b/>
          <w:sz w:val="22"/>
          <w:szCs w:val="22"/>
        </w:rPr>
        <w:t xml:space="preserve">15. GARANTÍAS QUE DEBEN CONSTITUIRSE: </w:t>
      </w:r>
      <w:r w:rsidRPr="00B0095F">
        <w:rPr>
          <w:rFonts w:ascii="Montserrat" w:hAnsi="Montserrat" w:cs="Arial"/>
          <w:sz w:val="22"/>
          <w:szCs w:val="22"/>
        </w:rPr>
        <w:t xml:space="preserve">El licitante adjudicado deberá constituir </w:t>
      </w:r>
      <w:r w:rsidR="00121B75" w:rsidRPr="00B0095F">
        <w:rPr>
          <w:rFonts w:ascii="Montserrat" w:hAnsi="Montserrat" w:cs="Arial"/>
          <w:sz w:val="22"/>
          <w:szCs w:val="22"/>
        </w:rPr>
        <w:t xml:space="preserve">la </w:t>
      </w:r>
      <w:r w:rsidRPr="00B0095F">
        <w:rPr>
          <w:rFonts w:ascii="Montserrat" w:hAnsi="Montserrat" w:cs="Arial"/>
          <w:sz w:val="22"/>
          <w:szCs w:val="22"/>
        </w:rPr>
        <w:t>garantía de cumplimiento del contrato en los siguientes términos:</w:t>
      </w:r>
    </w:p>
    <w:p w:rsidR="00614FE7" w:rsidRPr="00B0095F" w:rsidRDefault="00614FE7" w:rsidP="00792AC9">
      <w:pPr>
        <w:ind w:left="142"/>
        <w:jc w:val="both"/>
        <w:rPr>
          <w:rFonts w:ascii="Montserrat" w:hAnsi="Montserrat" w:cs="Arial"/>
          <w:sz w:val="22"/>
          <w:szCs w:val="22"/>
        </w:rPr>
      </w:pPr>
    </w:p>
    <w:p w:rsidR="00EF643E" w:rsidRPr="00B0095F" w:rsidRDefault="00B00CB3" w:rsidP="00792AC9">
      <w:pPr>
        <w:pStyle w:val="3"/>
        <w:ind w:left="142" w:firstLine="0"/>
        <w:rPr>
          <w:rFonts w:ascii="Montserrat" w:hAnsi="Montserrat" w:cs="Arial"/>
          <w:sz w:val="22"/>
          <w:szCs w:val="22"/>
        </w:rPr>
      </w:pPr>
      <w:r w:rsidRPr="00B0095F">
        <w:rPr>
          <w:rFonts w:ascii="Montserrat" w:hAnsi="Montserrat" w:cs="Arial"/>
          <w:b/>
          <w:sz w:val="22"/>
          <w:szCs w:val="22"/>
        </w:rPr>
        <w:t>1</w:t>
      </w:r>
      <w:r w:rsidR="0075512F" w:rsidRPr="00B0095F">
        <w:rPr>
          <w:rFonts w:ascii="Montserrat" w:hAnsi="Montserrat" w:cs="Arial"/>
          <w:b/>
          <w:sz w:val="22"/>
          <w:szCs w:val="22"/>
        </w:rPr>
        <w:t>5</w:t>
      </w:r>
      <w:r w:rsidRPr="00B0095F">
        <w:rPr>
          <w:rFonts w:ascii="Montserrat" w:hAnsi="Montserrat" w:cs="Arial"/>
          <w:b/>
          <w:sz w:val="22"/>
          <w:szCs w:val="22"/>
        </w:rPr>
        <w:t>.</w:t>
      </w:r>
      <w:r w:rsidR="00223D49" w:rsidRPr="00B0095F">
        <w:rPr>
          <w:rFonts w:ascii="Montserrat" w:hAnsi="Montserrat" w:cs="Arial"/>
          <w:b/>
          <w:sz w:val="22"/>
          <w:szCs w:val="22"/>
        </w:rPr>
        <w:t>1</w:t>
      </w:r>
      <w:r w:rsidRPr="00B0095F">
        <w:rPr>
          <w:rFonts w:ascii="Montserrat" w:hAnsi="Montserrat" w:cs="Arial"/>
          <w:b/>
          <w:sz w:val="22"/>
          <w:szCs w:val="22"/>
        </w:rPr>
        <w:t>.- GARANTIA DE CUMPLIMIENTO DEL CONTRATO.-</w:t>
      </w:r>
      <w:r w:rsidRPr="00B0095F">
        <w:rPr>
          <w:rFonts w:ascii="Montserrat" w:hAnsi="Montserrat" w:cs="Arial"/>
          <w:sz w:val="22"/>
          <w:szCs w:val="22"/>
        </w:rPr>
        <w:t xml:space="preserve"> </w:t>
      </w:r>
      <w:r w:rsidR="00EF643E" w:rsidRPr="00B0095F">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sidRPr="00B0095F">
        <w:rPr>
          <w:rFonts w:ascii="Montserrat" w:hAnsi="Montserrat" w:cs="Arial"/>
          <w:sz w:val="22"/>
          <w:szCs w:val="22"/>
        </w:rPr>
        <w:t>nidad de Medida y Actualización</w:t>
      </w:r>
      <w:r w:rsidR="00EF643E" w:rsidRPr="00B0095F">
        <w:rPr>
          <w:rFonts w:ascii="Montserrat" w:hAnsi="Montserrat" w:cs="Arial"/>
          <w:sz w:val="22"/>
          <w:szCs w:val="22"/>
        </w:rPr>
        <w:t>, mediante póliza de fianza emitida por institución mexicana legalmente autorizada y entregarse a “La Convocante” dentro de los 1</w:t>
      </w:r>
      <w:r w:rsidR="00F65497" w:rsidRPr="00B0095F">
        <w:rPr>
          <w:rFonts w:ascii="Montserrat" w:hAnsi="Montserrat" w:cs="Arial"/>
          <w:sz w:val="22"/>
          <w:szCs w:val="22"/>
        </w:rPr>
        <w:t>5</w:t>
      </w:r>
      <w:r w:rsidR="00EF643E" w:rsidRPr="00B0095F">
        <w:rPr>
          <w:rFonts w:ascii="Montserrat" w:hAnsi="Montserrat" w:cs="Arial"/>
          <w:sz w:val="22"/>
          <w:szCs w:val="22"/>
        </w:rPr>
        <w:t xml:space="preserve"> (</w:t>
      </w:r>
      <w:r w:rsidR="00F65497" w:rsidRPr="00B0095F">
        <w:rPr>
          <w:rFonts w:ascii="Montserrat" w:hAnsi="Montserrat" w:cs="Arial"/>
          <w:sz w:val="22"/>
          <w:szCs w:val="22"/>
        </w:rPr>
        <w:t>quince</w:t>
      </w:r>
      <w:r w:rsidR="00EF643E" w:rsidRPr="00B0095F">
        <w:rPr>
          <w:rFonts w:ascii="Montserrat" w:hAnsi="Montserrat" w:cs="Arial"/>
          <w:sz w:val="22"/>
          <w:szCs w:val="22"/>
        </w:rPr>
        <w:t>) días naturales contados a partir de la fecha en que se hubiese firmado el contrato, de acuerdo a la siguiente tabla:</w:t>
      </w:r>
    </w:p>
    <w:p w:rsidR="00223D49" w:rsidRPr="00B0095F" w:rsidRDefault="00223D49" w:rsidP="00223D49">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B0095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spacing w:before="69"/>
              <w:ind w:left="125" w:right="125"/>
              <w:jc w:val="center"/>
              <w:rPr>
                <w:rFonts w:ascii="Montserrat" w:eastAsia="Calibri" w:hAnsi="Montserrat" w:cs="Arial"/>
                <w:sz w:val="22"/>
                <w:szCs w:val="22"/>
                <w:lang w:val="es-MX"/>
              </w:rPr>
            </w:pPr>
            <w:r w:rsidRPr="00B0095F">
              <w:rPr>
                <w:rFonts w:ascii="Montserrat" w:eastAsia="Calibri" w:hAnsi="Montserrat" w:cs="Arial"/>
                <w:b/>
                <w:sz w:val="22"/>
                <w:szCs w:val="22"/>
                <w:lang w:val="es-MX"/>
              </w:rPr>
              <w:t>Monto del Pedido o Contrato</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en</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ind w:left="306"/>
              <w:jc w:val="center"/>
              <w:rPr>
                <w:rFonts w:ascii="Montserrat" w:eastAsia="Calibri" w:hAnsi="Montserrat" w:cs="Arial"/>
                <w:sz w:val="22"/>
                <w:szCs w:val="22"/>
              </w:rPr>
            </w:pPr>
            <w:r w:rsidRPr="00B0095F">
              <w:rPr>
                <w:rFonts w:ascii="Montserrat" w:eastAsia="Calibri" w:hAnsi="Montserrat" w:cs="Arial"/>
                <w:b/>
                <w:sz w:val="22"/>
                <w:szCs w:val="22"/>
              </w:rPr>
              <w:t>% Mínimo de Garantía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 a</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2,000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921" w:right="921"/>
              <w:jc w:val="center"/>
              <w:rPr>
                <w:rFonts w:ascii="Montserrat" w:eastAsia="Calibri" w:hAnsi="Montserrat" w:cs="Arial"/>
                <w:sz w:val="22"/>
                <w:szCs w:val="22"/>
              </w:rPr>
            </w:pPr>
            <w:r w:rsidRPr="00B0095F">
              <w:rPr>
                <w:rFonts w:ascii="Montserrat" w:eastAsia="Calibri" w:hAnsi="Montserrat" w:cs="Arial"/>
                <w:sz w:val="22"/>
                <w:szCs w:val="22"/>
              </w:rPr>
              <w:t>No</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Aplica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2,000.01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203"/>
              <w:jc w:val="center"/>
              <w:rPr>
                <w:rFonts w:ascii="Montserrat" w:eastAsia="Calibri" w:hAnsi="Montserrat" w:cs="Arial"/>
                <w:sz w:val="22"/>
                <w:szCs w:val="22"/>
              </w:rPr>
            </w:pPr>
            <w:r w:rsidRPr="00B0095F">
              <w:rPr>
                <w:rFonts w:ascii="Montserrat" w:eastAsia="Calibri" w:hAnsi="Montserrat" w:cs="Arial"/>
                <w:sz w:val="22"/>
                <w:szCs w:val="22"/>
              </w:rPr>
              <w:t>10 %</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4,000.01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13</w:t>
            </w:r>
            <w:r w:rsidRPr="00B0095F">
              <w:rPr>
                <w:rFonts w:ascii="Montserrat" w:eastAsia="Calibri" w:hAnsi="Montserrat" w:cs="Arial"/>
                <w:spacing w:val="2"/>
                <w:sz w:val="22"/>
                <w:szCs w:val="22"/>
              </w:rPr>
              <w:t>,</w:t>
            </w:r>
            <w:r w:rsidRPr="00B0095F">
              <w:rPr>
                <w:rFonts w:ascii="Montserrat" w:eastAsia="Calibri" w:hAnsi="Montserrat" w:cs="Arial"/>
                <w:sz w:val="22"/>
                <w:szCs w:val="22"/>
              </w:rPr>
              <w:t>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10 %</w:t>
            </w:r>
          </w:p>
        </w:tc>
      </w:tr>
      <w:tr w:rsidR="00223D49" w:rsidRPr="00B0095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13,000.01</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 xml:space="preserve">UMA´S </w:t>
            </w:r>
            <w:r w:rsidRPr="00B0095F">
              <w:rPr>
                <w:rFonts w:ascii="Montserrat" w:eastAsia="Calibri" w:hAnsi="Montserrat" w:cs="Arial"/>
                <w:spacing w:val="1"/>
                <w:sz w:val="22"/>
                <w:szCs w:val="22"/>
              </w:rPr>
              <w:t>e</w:t>
            </w:r>
            <w:r w:rsidRPr="00B0095F">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15 %</w:t>
            </w:r>
          </w:p>
        </w:tc>
      </w:tr>
    </w:tbl>
    <w:p w:rsidR="00223D49" w:rsidRPr="00B0095F" w:rsidRDefault="00223D49" w:rsidP="00223D49">
      <w:pPr>
        <w:pStyle w:val="3"/>
        <w:tabs>
          <w:tab w:val="left" w:pos="284"/>
        </w:tabs>
        <w:ind w:left="709"/>
        <w:rPr>
          <w:rFonts w:ascii="Montserrat" w:hAnsi="Montserrat" w:cs="Arial"/>
          <w:sz w:val="22"/>
          <w:szCs w:val="22"/>
        </w:rPr>
      </w:pPr>
    </w:p>
    <w:p w:rsidR="00223D49" w:rsidRPr="00B0095F" w:rsidRDefault="00223D49" w:rsidP="00C60CC1">
      <w:pPr>
        <w:pStyle w:val="3"/>
        <w:ind w:left="142" w:firstLine="0"/>
        <w:rPr>
          <w:rFonts w:ascii="Montserrat" w:hAnsi="Montserrat" w:cs="Arial"/>
          <w:sz w:val="22"/>
          <w:szCs w:val="22"/>
        </w:rPr>
      </w:pPr>
      <w:r w:rsidRPr="00B0095F">
        <w:rPr>
          <w:rFonts w:ascii="Montserrat" w:hAnsi="Montserrat" w:cs="Arial"/>
          <w:sz w:val="22"/>
          <w:szCs w:val="22"/>
        </w:rPr>
        <w:lastRenderedPageBreak/>
        <w:t>La garantía de cumplimiento se otorgará a favor de la Comisión Estatal de Servicios Públicos de Mexicali (CESPM) y quedará sujeta a las condiciones siguientes:</w:t>
      </w:r>
    </w:p>
    <w:p w:rsidR="00223D49" w:rsidRPr="00B0095F" w:rsidRDefault="00223D49" w:rsidP="00223D49">
      <w:pPr>
        <w:pStyle w:val="3"/>
        <w:ind w:left="1418" w:hanging="425"/>
        <w:rPr>
          <w:rFonts w:ascii="Montserrat" w:hAnsi="Montserrat" w:cs="Arial"/>
          <w:sz w:val="22"/>
          <w:szCs w:val="22"/>
        </w:rPr>
      </w:pPr>
    </w:p>
    <w:p w:rsidR="00223D49" w:rsidRPr="00B0095F" w:rsidRDefault="00223D49" w:rsidP="00223D49">
      <w:pPr>
        <w:pStyle w:val="3"/>
        <w:numPr>
          <w:ilvl w:val="0"/>
          <w:numId w:val="23"/>
        </w:numPr>
        <w:tabs>
          <w:tab w:val="clear" w:pos="720"/>
          <w:tab w:val="num" w:pos="284"/>
          <w:tab w:val="left" w:pos="1134"/>
        </w:tabs>
        <w:ind w:left="1418" w:hanging="425"/>
        <w:rPr>
          <w:rFonts w:ascii="Montserrat" w:hAnsi="Montserrat" w:cs="Arial"/>
          <w:sz w:val="22"/>
          <w:szCs w:val="22"/>
        </w:rPr>
      </w:pPr>
      <w:r w:rsidRPr="00B0095F">
        <w:rPr>
          <w:rFonts w:ascii="Montserrat" w:hAnsi="Montserrat" w:cs="Arial"/>
          <w:sz w:val="22"/>
          <w:szCs w:val="22"/>
        </w:rPr>
        <w:t>Garantizará el exacto cumplimiento de todas las cláusulas del contrato y responderá por todas y cada una de las obligaciones asumidas así como de los defectos o vicios ocultos de los servicios prestados.</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Para que sea cancelada la fianza será requisito indispensable la autorización de conformidad y por escrito del “órgano solicitante”.</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223D49" w:rsidRPr="00B0095F" w:rsidRDefault="00223D49" w:rsidP="00223D49">
      <w:pPr>
        <w:pStyle w:val="3"/>
        <w:numPr>
          <w:ilvl w:val="0"/>
          <w:numId w:val="23"/>
        </w:numPr>
        <w:tabs>
          <w:tab w:val="clear" w:pos="720"/>
          <w:tab w:val="num" w:pos="284"/>
          <w:tab w:val="left" w:pos="1134"/>
          <w:tab w:val="left" w:pos="1530"/>
        </w:tabs>
        <w:ind w:left="1418" w:hanging="425"/>
        <w:rPr>
          <w:rFonts w:ascii="Montserrat" w:hAnsi="Montserrat" w:cs="Arial"/>
          <w:sz w:val="22"/>
          <w:szCs w:val="22"/>
        </w:rPr>
      </w:pPr>
      <w:r w:rsidRPr="00B0095F">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223D49" w:rsidRPr="00B0095F" w:rsidRDefault="00223D49" w:rsidP="00223D49">
      <w:pPr>
        <w:pStyle w:val="Prrafodelista"/>
        <w:ind w:left="0"/>
        <w:rPr>
          <w:rFonts w:ascii="Montserrat" w:hAnsi="Montserrat" w:cs="Arial"/>
          <w:sz w:val="22"/>
          <w:szCs w:val="22"/>
        </w:rPr>
      </w:pPr>
    </w:p>
    <w:p w:rsidR="008575ED" w:rsidRPr="00B0095F" w:rsidRDefault="00466421" w:rsidP="00C60CC1">
      <w:pPr>
        <w:pStyle w:val="3"/>
        <w:ind w:left="142" w:firstLine="0"/>
        <w:rPr>
          <w:rFonts w:ascii="Montserrat" w:hAnsi="Montserrat" w:cs="Arial"/>
          <w:b/>
          <w:sz w:val="22"/>
          <w:szCs w:val="22"/>
        </w:rPr>
      </w:pPr>
      <w:r w:rsidRPr="00B0095F">
        <w:rPr>
          <w:rFonts w:ascii="Montserrat" w:hAnsi="Montserrat" w:cs="Arial"/>
          <w:b/>
          <w:sz w:val="22"/>
          <w:szCs w:val="22"/>
        </w:rPr>
        <w:t>1</w:t>
      </w:r>
      <w:r w:rsidR="0075512F" w:rsidRPr="00B0095F">
        <w:rPr>
          <w:rFonts w:ascii="Montserrat" w:hAnsi="Montserrat" w:cs="Arial"/>
          <w:b/>
          <w:sz w:val="22"/>
          <w:szCs w:val="22"/>
        </w:rPr>
        <w:t>6</w:t>
      </w:r>
      <w:r w:rsidR="008575ED" w:rsidRPr="00B0095F">
        <w:rPr>
          <w:rFonts w:ascii="Montserrat" w:hAnsi="Montserrat" w:cs="Arial"/>
          <w:b/>
          <w:sz w:val="22"/>
          <w:szCs w:val="22"/>
        </w:rPr>
        <w:t>.</w:t>
      </w:r>
      <w:r w:rsidR="008575ED" w:rsidRPr="00B0095F">
        <w:rPr>
          <w:rFonts w:ascii="Montserrat" w:hAnsi="Montserrat" w:cs="Arial"/>
          <w:b/>
          <w:sz w:val="22"/>
          <w:szCs w:val="22"/>
        </w:rPr>
        <w:tab/>
        <w:t>PENAS CONVENCIONALES:</w:t>
      </w:r>
    </w:p>
    <w:p w:rsidR="008575ED" w:rsidRPr="00B0095F" w:rsidRDefault="008575ED" w:rsidP="00C60CC1">
      <w:pPr>
        <w:pStyle w:val="3"/>
        <w:ind w:left="142"/>
        <w:rPr>
          <w:rFonts w:ascii="Montserrat" w:hAnsi="Montserrat" w:cs="Arial"/>
          <w:sz w:val="22"/>
          <w:szCs w:val="22"/>
        </w:rPr>
      </w:pPr>
    </w:p>
    <w:p w:rsidR="008575ED" w:rsidRPr="00B0095F" w:rsidRDefault="008575ED" w:rsidP="00C60CC1">
      <w:pPr>
        <w:pStyle w:val="3"/>
        <w:ind w:left="142" w:firstLine="0"/>
        <w:rPr>
          <w:rFonts w:ascii="Montserrat" w:hAnsi="Montserrat" w:cs="Arial"/>
          <w:sz w:val="22"/>
          <w:szCs w:val="22"/>
        </w:rPr>
      </w:pPr>
      <w:r w:rsidRPr="00B0095F">
        <w:rPr>
          <w:rFonts w:ascii="Montserrat" w:hAnsi="Montserrat" w:cs="Arial"/>
          <w:sz w:val="22"/>
          <w:szCs w:val="22"/>
        </w:rPr>
        <w:t>En el contrato respectivo se pacta</w:t>
      </w:r>
      <w:r w:rsidR="008C11C6" w:rsidRPr="00B0095F">
        <w:rPr>
          <w:rFonts w:ascii="Montserrat" w:hAnsi="Montserrat" w:cs="Arial"/>
          <w:sz w:val="22"/>
          <w:szCs w:val="22"/>
        </w:rPr>
        <w:t>rán penas convencionales para el</w:t>
      </w:r>
      <w:r w:rsidRPr="00B0095F">
        <w:rPr>
          <w:rFonts w:ascii="Montserrat" w:hAnsi="Montserrat" w:cs="Arial"/>
          <w:sz w:val="22"/>
          <w:szCs w:val="22"/>
        </w:rPr>
        <w:t xml:space="preserve"> caso de incumplimiento al contrato, por lo que en caso de que el proveedor </w:t>
      </w:r>
      <w:r w:rsidR="00614FE7" w:rsidRPr="00B0095F">
        <w:rPr>
          <w:rFonts w:ascii="Montserrat" w:hAnsi="Montserrat" w:cs="Arial"/>
          <w:sz w:val="22"/>
          <w:szCs w:val="22"/>
        </w:rPr>
        <w:t xml:space="preserve">no </w:t>
      </w:r>
      <w:r w:rsidRPr="00B0095F">
        <w:rPr>
          <w:rFonts w:ascii="Montserrat" w:hAnsi="Montserrat" w:cs="Arial"/>
          <w:sz w:val="22"/>
          <w:szCs w:val="22"/>
        </w:rPr>
        <w:t xml:space="preserve">cumpla con los plazos de </w:t>
      </w:r>
      <w:r w:rsidR="00466421" w:rsidRPr="00B0095F">
        <w:rPr>
          <w:rFonts w:ascii="Montserrat" w:hAnsi="Montserrat" w:cs="Arial"/>
          <w:sz w:val="22"/>
          <w:szCs w:val="22"/>
        </w:rPr>
        <w:t>entrega</w:t>
      </w:r>
      <w:r w:rsidRPr="00B0095F">
        <w:rPr>
          <w:rFonts w:ascii="Montserrat" w:hAnsi="Montserrat" w:cs="Arial"/>
          <w:sz w:val="22"/>
          <w:szCs w:val="22"/>
        </w:rPr>
        <w:t xml:space="preserve"> pactados en el </w:t>
      </w:r>
      <w:r w:rsidR="008C11C6" w:rsidRPr="00B0095F">
        <w:rPr>
          <w:rFonts w:ascii="Montserrat" w:hAnsi="Montserrat" w:cs="Arial"/>
          <w:sz w:val="22"/>
          <w:szCs w:val="22"/>
        </w:rPr>
        <w:t>mismo</w:t>
      </w:r>
      <w:r w:rsidRPr="00B0095F">
        <w:rPr>
          <w:rFonts w:ascii="Montserrat" w:hAnsi="Montserrat" w:cs="Arial"/>
          <w:sz w:val="22"/>
          <w:szCs w:val="22"/>
        </w:rPr>
        <w:t xml:space="preserve">, se le sancionará con una pena convencional del .003 (tres al millar), por cada día natural de demora </w:t>
      </w:r>
      <w:r w:rsidR="00466421" w:rsidRPr="00B0095F">
        <w:rPr>
          <w:rFonts w:ascii="Montserrat" w:hAnsi="Montserrat" w:cs="Arial"/>
          <w:sz w:val="22"/>
          <w:szCs w:val="22"/>
        </w:rPr>
        <w:t>en las entregas</w:t>
      </w:r>
      <w:r w:rsidRPr="00B0095F">
        <w:rPr>
          <w:rFonts w:ascii="Montserrat" w:hAnsi="Montserrat" w:cs="Arial"/>
          <w:sz w:val="22"/>
          <w:szCs w:val="22"/>
        </w:rPr>
        <w:t>.  Dicha pena se le descontará al proveedor de las liquidaciones que deban hacérsele.</w:t>
      </w:r>
    </w:p>
    <w:p w:rsidR="006F70CB" w:rsidRPr="00B0095F" w:rsidRDefault="006F70CB" w:rsidP="00A2010C">
      <w:pPr>
        <w:pStyle w:val="3"/>
        <w:ind w:left="720" w:firstLine="0"/>
        <w:rPr>
          <w:rFonts w:ascii="Montserrat" w:hAnsi="Montserrat" w:cs="Arial"/>
          <w:sz w:val="22"/>
          <w:szCs w:val="22"/>
        </w:rPr>
      </w:pP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La pena convencional se calculará de acuerdo a la siguiente fórmula: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xml:space="preserve">=Pd x </w:t>
      </w:r>
      <w:proofErr w:type="spellStart"/>
      <w:r w:rsidRPr="00B0095F">
        <w:rPr>
          <w:rFonts w:ascii="Montserrat" w:hAnsi="Montserrat" w:cs="Arial"/>
          <w:sz w:val="22"/>
          <w:szCs w:val="22"/>
        </w:rPr>
        <w:t>Nda</w:t>
      </w:r>
      <w:proofErr w:type="spellEnd"/>
      <w:r w:rsidRPr="00B0095F">
        <w:rPr>
          <w:rFonts w:ascii="Montserrat" w:hAnsi="Montserrat" w:cs="Arial"/>
          <w:sz w:val="22"/>
          <w:szCs w:val="22"/>
        </w:rPr>
        <w:t xml:space="preserve"> x </w:t>
      </w:r>
      <w:proofErr w:type="spellStart"/>
      <w:r w:rsidRPr="00B0095F">
        <w:rPr>
          <w:rFonts w:ascii="Montserrat" w:hAnsi="Montserrat" w:cs="Arial"/>
          <w:sz w:val="22"/>
          <w:szCs w:val="22"/>
        </w:rPr>
        <w:t>Vbsepa</w:t>
      </w:r>
      <w:proofErr w:type="spellEnd"/>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Dónde:</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Pena convencional aplicable</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Pd= Penalización diaria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Nda</w:t>
      </w:r>
      <w:proofErr w:type="spellEnd"/>
      <w:r w:rsidRPr="00B0095F">
        <w:rPr>
          <w:rFonts w:ascii="Montserrat" w:hAnsi="Montserrat" w:cs="Arial"/>
          <w:sz w:val="22"/>
          <w:szCs w:val="22"/>
        </w:rPr>
        <w:t>= Número de días de atraso</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Vbsepa</w:t>
      </w:r>
      <w:proofErr w:type="spellEnd"/>
      <w:r w:rsidRPr="00B0095F">
        <w:rPr>
          <w:rFonts w:ascii="Montserrat" w:hAnsi="Montserrat" w:cs="Arial"/>
          <w:sz w:val="22"/>
          <w:szCs w:val="22"/>
        </w:rPr>
        <w:t>= Valor de los bienes entregados con atraso</w:t>
      </w:r>
    </w:p>
    <w:p w:rsidR="00825D40" w:rsidRPr="00B0095F" w:rsidRDefault="00825D40" w:rsidP="00A2010C">
      <w:pPr>
        <w:jc w:val="both"/>
        <w:rPr>
          <w:rFonts w:ascii="Montserrat" w:hAnsi="Montserrat" w:cs="Arial"/>
          <w:sz w:val="22"/>
          <w:szCs w:val="22"/>
        </w:rPr>
      </w:pPr>
    </w:p>
    <w:p w:rsidR="008575ED" w:rsidRPr="00B0095F" w:rsidRDefault="00C13BBE" w:rsidP="00C60CC1">
      <w:pPr>
        <w:pStyle w:val="2"/>
        <w:ind w:left="142"/>
        <w:rPr>
          <w:rFonts w:ascii="Montserrat" w:hAnsi="Montserrat" w:cs="Arial"/>
          <w:b/>
          <w:sz w:val="22"/>
          <w:szCs w:val="22"/>
        </w:rPr>
      </w:pPr>
      <w:r w:rsidRPr="00B0095F">
        <w:rPr>
          <w:rFonts w:ascii="Montserrat" w:hAnsi="Montserrat" w:cs="Arial"/>
          <w:b/>
          <w:sz w:val="22"/>
          <w:szCs w:val="22"/>
        </w:rPr>
        <w:t>1</w:t>
      </w:r>
      <w:r w:rsidR="005B0ADA" w:rsidRPr="00B0095F">
        <w:rPr>
          <w:rFonts w:ascii="Montserrat" w:hAnsi="Montserrat" w:cs="Arial"/>
          <w:b/>
          <w:sz w:val="22"/>
          <w:szCs w:val="22"/>
        </w:rPr>
        <w:t>7</w:t>
      </w:r>
      <w:r w:rsidR="008575ED" w:rsidRPr="00B0095F">
        <w:rPr>
          <w:rFonts w:ascii="Montserrat" w:hAnsi="Montserrat" w:cs="Arial"/>
          <w:b/>
          <w:sz w:val="22"/>
          <w:szCs w:val="22"/>
        </w:rPr>
        <w:t>.</w:t>
      </w:r>
      <w:r w:rsidR="008575ED" w:rsidRPr="00B0095F">
        <w:rPr>
          <w:rFonts w:ascii="Montserrat" w:hAnsi="Montserrat" w:cs="Arial"/>
          <w:b/>
          <w:sz w:val="22"/>
          <w:szCs w:val="22"/>
        </w:rPr>
        <w:tab/>
        <w:t>MODIFICA</w:t>
      </w:r>
      <w:r w:rsidRPr="00B0095F">
        <w:rPr>
          <w:rFonts w:ascii="Montserrat" w:hAnsi="Montserrat" w:cs="Arial"/>
          <w:b/>
          <w:sz w:val="22"/>
          <w:szCs w:val="22"/>
        </w:rPr>
        <w:t>CION DEL</w:t>
      </w:r>
      <w:r w:rsidR="008575ED" w:rsidRPr="00B0095F">
        <w:rPr>
          <w:rFonts w:ascii="Montserrat" w:hAnsi="Montserrat" w:cs="Arial"/>
          <w:b/>
          <w:sz w:val="22"/>
          <w:szCs w:val="22"/>
        </w:rPr>
        <w:t xml:space="preserve"> CONTRATO:</w:t>
      </w:r>
    </w:p>
    <w:p w:rsidR="008575ED" w:rsidRPr="00B0095F" w:rsidRDefault="008575ED" w:rsidP="00C60CC1">
      <w:pPr>
        <w:ind w:left="142"/>
        <w:jc w:val="both"/>
        <w:rPr>
          <w:rFonts w:ascii="Montserrat" w:hAnsi="Montserrat" w:cs="Arial"/>
          <w:sz w:val="22"/>
          <w:szCs w:val="22"/>
        </w:rPr>
      </w:pPr>
    </w:p>
    <w:p w:rsidR="00C13BBE" w:rsidRPr="00B0095F" w:rsidRDefault="00C13BBE" w:rsidP="00C60CC1">
      <w:pPr>
        <w:pStyle w:val="3"/>
        <w:ind w:left="142" w:firstLine="0"/>
        <w:rPr>
          <w:rFonts w:ascii="Montserrat" w:hAnsi="Montserrat" w:cs="Arial"/>
          <w:sz w:val="22"/>
          <w:szCs w:val="22"/>
        </w:rPr>
      </w:pPr>
      <w:r w:rsidRPr="00B0095F">
        <w:rPr>
          <w:rFonts w:ascii="Montserrat" w:hAnsi="Montserrat" w:cs="Arial"/>
          <w:sz w:val="22"/>
          <w:szCs w:val="22"/>
        </w:rPr>
        <w:t>“</w:t>
      </w:r>
      <w:r w:rsidR="008F74E8" w:rsidRPr="00B0095F">
        <w:rPr>
          <w:rFonts w:ascii="Montserrat" w:hAnsi="Montserrat" w:cs="Arial"/>
          <w:sz w:val="22"/>
          <w:szCs w:val="22"/>
        </w:rPr>
        <w:t>El Órgano solicitante</w:t>
      </w:r>
      <w:r w:rsidRPr="00B0095F">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B0095F">
        <w:rPr>
          <w:rFonts w:ascii="Montserrat" w:hAnsi="Montserrat" w:cs="Arial"/>
          <w:sz w:val="22"/>
          <w:szCs w:val="22"/>
        </w:rPr>
        <w:t>20% (</w:t>
      </w:r>
      <w:r w:rsidRPr="00B0095F">
        <w:rPr>
          <w:rFonts w:ascii="Montserrat" w:hAnsi="Montserrat" w:cs="Arial"/>
          <w:sz w:val="22"/>
          <w:szCs w:val="22"/>
        </w:rPr>
        <w:t>veinte por ciento</w:t>
      </w:r>
      <w:r w:rsidR="008F74E8" w:rsidRPr="00B0095F">
        <w:rPr>
          <w:rFonts w:ascii="Montserrat" w:hAnsi="Montserrat" w:cs="Arial"/>
          <w:sz w:val="22"/>
          <w:szCs w:val="22"/>
        </w:rPr>
        <w:t>)</w:t>
      </w:r>
      <w:r w:rsidRPr="00B0095F">
        <w:rPr>
          <w:rFonts w:ascii="Montserrat" w:hAnsi="Montserrat" w:cs="Arial"/>
          <w:sz w:val="22"/>
          <w:szCs w:val="22"/>
        </w:rPr>
        <w:t xml:space="preserve"> del monto o cantidad de los conceptos y volúmenes establecidos originalmente en el mismo y el precio de los bienes sea igual al pactado originalmente.</w:t>
      </w:r>
    </w:p>
    <w:p w:rsidR="008F74E8" w:rsidRPr="00B0095F" w:rsidRDefault="008F74E8" w:rsidP="00C60CC1">
      <w:pPr>
        <w:pStyle w:val="3"/>
        <w:ind w:left="142" w:firstLine="0"/>
        <w:rPr>
          <w:rFonts w:ascii="Montserrat" w:hAnsi="Montserrat" w:cs="Arial"/>
          <w:sz w:val="22"/>
          <w:szCs w:val="22"/>
        </w:rPr>
      </w:pPr>
    </w:p>
    <w:p w:rsidR="00C13BBE" w:rsidRPr="00B0095F" w:rsidRDefault="00C13BBE" w:rsidP="00C60CC1">
      <w:pPr>
        <w:pStyle w:val="3"/>
        <w:ind w:left="142"/>
        <w:rPr>
          <w:rFonts w:ascii="Montserrat" w:hAnsi="Montserrat" w:cs="Arial"/>
          <w:sz w:val="22"/>
          <w:szCs w:val="22"/>
        </w:rPr>
      </w:pPr>
      <w:r w:rsidRPr="00B0095F">
        <w:rPr>
          <w:rFonts w:ascii="Montserrat" w:hAnsi="Montserrat" w:cs="Arial"/>
          <w:sz w:val="22"/>
          <w:szCs w:val="22"/>
        </w:rPr>
        <w:lastRenderedPageBreak/>
        <w:tab/>
        <w:t xml:space="preserve">Cualquier modificación al contrato se formalizará por escrito, los instrumentos legales respectivos serán suscritos por el Director General del </w:t>
      </w:r>
      <w:r w:rsidR="00EF27D8" w:rsidRPr="00B0095F">
        <w:rPr>
          <w:rFonts w:ascii="Montserrat" w:hAnsi="Montserrat" w:cs="Arial"/>
          <w:sz w:val="22"/>
          <w:szCs w:val="22"/>
        </w:rPr>
        <w:t>Órgano solicitante</w:t>
      </w:r>
      <w:r w:rsidRPr="00B0095F">
        <w:rPr>
          <w:rFonts w:ascii="Montserrat" w:hAnsi="Montserrat" w:cs="Arial"/>
          <w:sz w:val="22"/>
          <w:szCs w:val="22"/>
        </w:rPr>
        <w:t>.</w:t>
      </w:r>
    </w:p>
    <w:p w:rsidR="008F74E8" w:rsidRPr="00B0095F" w:rsidRDefault="008F74E8" w:rsidP="00A2010C">
      <w:pPr>
        <w:pStyle w:val="3"/>
        <w:ind w:left="720"/>
        <w:rPr>
          <w:rFonts w:ascii="Montserrat" w:hAnsi="Montserrat" w:cs="Arial"/>
          <w:sz w:val="22"/>
          <w:szCs w:val="22"/>
        </w:rPr>
      </w:pPr>
    </w:p>
    <w:p w:rsidR="00AB3158"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 xml:space="preserve">18. </w:t>
      </w:r>
      <w:r w:rsidR="006478A5" w:rsidRPr="00B0095F">
        <w:rPr>
          <w:rFonts w:ascii="Montserrat" w:hAnsi="Montserrat" w:cs="Arial"/>
          <w:b/>
          <w:sz w:val="22"/>
          <w:szCs w:val="22"/>
        </w:rPr>
        <w:t>RESCISION ADMINISTRATIVA DEL CONTRATO</w:t>
      </w:r>
    </w:p>
    <w:p w:rsidR="006478A5" w:rsidRPr="00B0095F" w:rsidRDefault="006478A5" w:rsidP="00C60CC1">
      <w:pPr>
        <w:pStyle w:val="3"/>
        <w:ind w:left="142" w:firstLine="0"/>
        <w:rPr>
          <w:rFonts w:ascii="Montserrat" w:hAnsi="Montserrat" w:cs="Arial"/>
          <w:b/>
          <w:sz w:val="22"/>
          <w:szCs w:val="22"/>
          <w:highlight w:val="yellow"/>
        </w:rPr>
      </w:pPr>
    </w:p>
    <w:p w:rsidR="00BF01FD" w:rsidRPr="00B0095F" w:rsidRDefault="00AB3158" w:rsidP="00C60CC1">
      <w:pPr>
        <w:ind w:left="142" w:hanging="864"/>
        <w:jc w:val="both"/>
        <w:rPr>
          <w:rFonts w:ascii="Montserrat" w:hAnsi="Montserrat" w:cs="Arial"/>
          <w:sz w:val="22"/>
          <w:szCs w:val="22"/>
        </w:rPr>
      </w:pPr>
      <w:r w:rsidRPr="00B0095F">
        <w:rPr>
          <w:rFonts w:ascii="Montserrat" w:hAnsi="Montserrat" w:cs="Arial"/>
          <w:sz w:val="22"/>
          <w:szCs w:val="22"/>
        </w:rPr>
        <w:tab/>
        <w:t>“</w:t>
      </w:r>
      <w:r w:rsidR="008F74E8" w:rsidRPr="00B0095F">
        <w:rPr>
          <w:rFonts w:ascii="Montserrat" w:hAnsi="Montserrat" w:cs="Arial"/>
          <w:sz w:val="22"/>
          <w:szCs w:val="22"/>
        </w:rPr>
        <w:t>El Órgano solicitante</w:t>
      </w:r>
      <w:r w:rsidRPr="00B0095F">
        <w:rPr>
          <w:rFonts w:ascii="Montserrat" w:hAnsi="Montserrat" w:cs="Arial"/>
          <w:sz w:val="22"/>
          <w:szCs w:val="22"/>
        </w:rPr>
        <w:t>” podrá rescindir administrativamente el contrato sin necesidad de obtener resolución judicial en cualquier momento por incumplimiento a los c</w:t>
      </w:r>
      <w:r w:rsidR="006478A5" w:rsidRPr="00B0095F">
        <w:rPr>
          <w:rFonts w:ascii="Montserrat" w:hAnsi="Montserrat" w:cs="Arial"/>
          <w:sz w:val="22"/>
          <w:szCs w:val="22"/>
        </w:rPr>
        <w:t>ompromisos pactados en el mismo.</w:t>
      </w:r>
      <w:r w:rsidRPr="00B0095F">
        <w:rPr>
          <w:rFonts w:ascii="Montserrat" w:hAnsi="Montserrat" w:cs="Arial"/>
          <w:sz w:val="22"/>
          <w:szCs w:val="22"/>
        </w:rPr>
        <w:t xml:space="preserve"> </w:t>
      </w:r>
      <w:r w:rsidR="006478A5" w:rsidRPr="00B0095F">
        <w:rPr>
          <w:rFonts w:ascii="Montserrat" w:hAnsi="Montserrat" w:cs="Arial"/>
          <w:sz w:val="22"/>
          <w:szCs w:val="22"/>
        </w:rPr>
        <w:t>D</w:t>
      </w:r>
      <w:r w:rsidRPr="00B0095F">
        <w:rPr>
          <w:rFonts w:ascii="Montserrat" w:hAnsi="Montserrat" w:cs="Arial"/>
          <w:sz w:val="22"/>
          <w:szCs w:val="22"/>
        </w:rPr>
        <w:t xml:space="preserve">icha rescisión operará de pleno derecho, bastando para ello con que </w:t>
      </w:r>
      <w:r w:rsidR="006478A5" w:rsidRPr="00B0095F">
        <w:rPr>
          <w:rFonts w:ascii="Montserrat" w:hAnsi="Montserrat" w:cs="Arial"/>
          <w:sz w:val="22"/>
          <w:szCs w:val="22"/>
        </w:rPr>
        <w:t xml:space="preserve">el </w:t>
      </w:r>
      <w:r w:rsidR="00EF27D8" w:rsidRPr="00B0095F">
        <w:rPr>
          <w:rFonts w:ascii="Montserrat" w:hAnsi="Montserrat" w:cs="Arial"/>
          <w:sz w:val="22"/>
          <w:szCs w:val="22"/>
        </w:rPr>
        <w:t>Órgano solicitante</w:t>
      </w:r>
      <w:r w:rsidR="006478A5" w:rsidRPr="00B0095F">
        <w:rPr>
          <w:rFonts w:ascii="Montserrat" w:hAnsi="Montserrat" w:cs="Arial"/>
          <w:sz w:val="22"/>
          <w:szCs w:val="22"/>
        </w:rPr>
        <w:t xml:space="preserve"> </w:t>
      </w:r>
      <w:r w:rsidRPr="00B0095F">
        <w:rPr>
          <w:rFonts w:ascii="Montserrat" w:hAnsi="Montserrat" w:cs="Arial"/>
          <w:sz w:val="22"/>
          <w:szCs w:val="22"/>
        </w:rPr>
        <w:t>cumpla el procedimien</w:t>
      </w:r>
      <w:r w:rsidR="00813A6C" w:rsidRPr="00B0095F">
        <w:rPr>
          <w:rFonts w:ascii="Montserrat" w:hAnsi="Montserrat" w:cs="Arial"/>
          <w:sz w:val="22"/>
          <w:szCs w:val="22"/>
        </w:rPr>
        <w:t>to establecido en el artículo 53</w:t>
      </w:r>
      <w:r w:rsidRPr="00B0095F">
        <w:rPr>
          <w:rFonts w:ascii="Montserrat" w:hAnsi="Montserrat" w:cs="Arial"/>
          <w:sz w:val="22"/>
          <w:szCs w:val="22"/>
        </w:rPr>
        <w:t xml:space="preserve"> de</w:t>
      </w:r>
      <w:r w:rsidR="00813A6C" w:rsidRPr="00B0095F">
        <w:rPr>
          <w:rFonts w:ascii="Montserrat" w:hAnsi="Montserrat" w:cs="Arial"/>
          <w:sz w:val="22"/>
          <w:szCs w:val="22"/>
        </w:rPr>
        <w:t xml:space="preserve"> “La</w:t>
      </w:r>
      <w:r w:rsidRPr="00B0095F">
        <w:rPr>
          <w:rFonts w:ascii="Montserrat" w:hAnsi="Montserrat" w:cs="Arial"/>
          <w:sz w:val="22"/>
          <w:szCs w:val="22"/>
        </w:rPr>
        <w:t xml:space="preserve"> Ley</w:t>
      </w:r>
      <w:r w:rsidR="00813A6C" w:rsidRPr="00B0095F">
        <w:rPr>
          <w:rFonts w:ascii="Montserrat" w:hAnsi="Montserrat" w:cs="Arial"/>
          <w:sz w:val="22"/>
          <w:szCs w:val="22"/>
        </w:rPr>
        <w:t xml:space="preserve">” y 66 </w:t>
      </w:r>
      <w:r w:rsidR="005B0ADA" w:rsidRPr="00B0095F">
        <w:rPr>
          <w:rFonts w:ascii="Montserrat" w:hAnsi="Montserrat" w:cs="Arial"/>
          <w:sz w:val="22"/>
          <w:szCs w:val="22"/>
        </w:rPr>
        <w:t>del “Reglamento”</w:t>
      </w:r>
      <w:r w:rsidR="00813A6C" w:rsidRPr="00B0095F">
        <w:rPr>
          <w:rFonts w:ascii="Montserrat" w:hAnsi="Montserrat" w:cs="Arial"/>
          <w:sz w:val="22"/>
          <w:szCs w:val="22"/>
        </w:rPr>
        <w:t>.</w:t>
      </w:r>
    </w:p>
    <w:p w:rsidR="00AB3158" w:rsidRPr="00B0095F" w:rsidRDefault="00AB3158" w:rsidP="00C60CC1">
      <w:pPr>
        <w:tabs>
          <w:tab w:val="left" w:pos="709"/>
        </w:tabs>
        <w:ind w:left="142"/>
        <w:jc w:val="both"/>
        <w:rPr>
          <w:rFonts w:ascii="Montserrat" w:hAnsi="Montserrat" w:cs="Arial"/>
          <w:sz w:val="22"/>
          <w:szCs w:val="22"/>
        </w:rPr>
      </w:pPr>
    </w:p>
    <w:p w:rsidR="00851123" w:rsidRPr="00B0095F" w:rsidRDefault="00AB3158" w:rsidP="00C60CC1">
      <w:pPr>
        <w:tabs>
          <w:tab w:val="left" w:pos="709"/>
        </w:tabs>
        <w:ind w:left="142"/>
        <w:jc w:val="both"/>
        <w:rPr>
          <w:rFonts w:ascii="Montserrat" w:hAnsi="Montserrat" w:cs="Arial"/>
          <w:sz w:val="22"/>
          <w:szCs w:val="22"/>
        </w:rPr>
      </w:pPr>
      <w:r w:rsidRPr="00B0095F">
        <w:rPr>
          <w:rFonts w:ascii="Montserrat" w:hAnsi="Montserrat" w:cs="Arial"/>
          <w:sz w:val="22"/>
          <w:szCs w:val="22"/>
        </w:rPr>
        <w:t xml:space="preserve">En caso de incumplimiento o </w:t>
      </w:r>
      <w:r w:rsidR="003F0421" w:rsidRPr="00B0095F">
        <w:rPr>
          <w:rFonts w:ascii="Montserrat" w:hAnsi="Montserrat" w:cs="Arial"/>
          <w:sz w:val="22"/>
          <w:szCs w:val="22"/>
        </w:rPr>
        <w:t>violación por parte de</w:t>
      </w:r>
      <w:r w:rsidR="008C11C6" w:rsidRPr="00B0095F">
        <w:rPr>
          <w:rFonts w:ascii="Montserrat" w:hAnsi="Montserrat" w:cs="Arial"/>
          <w:sz w:val="22"/>
          <w:szCs w:val="22"/>
        </w:rPr>
        <w:t xml:space="preserve">l Proveedor </w:t>
      </w:r>
      <w:r w:rsidRPr="00B0095F">
        <w:rPr>
          <w:rFonts w:ascii="Montserrat" w:hAnsi="Montserrat" w:cs="Arial"/>
          <w:sz w:val="22"/>
          <w:szCs w:val="22"/>
        </w:rPr>
        <w:t xml:space="preserve">a cualquiera de las obligaciones consignadas a su cargo en </w:t>
      </w:r>
      <w:r w:rsidR="00BA18E1" w:rsidRPr="00B0095F">
        <w:rPr>
          <w:rFonts w:ascii="Montserrat" w:hAnsi="Montserrat" w:cs="Arial"/>
          <w:sz w:val="22"/>
          <w:szCs w:val="22"/>
        </w:rPr>
        <w:t xml:space="preserve">el </w:t>
      </w:r>
      <w:r w:rsidRPr="00B0095F">
        <w:rPr>
          <w:rFonts w:ascii="Montserrat" w:hAnsi="Montserrat" w:cs="Arial"/>
          <w:sz w:val="22"/>
          <w:szCs w:val="22"/>
        </w:rPr>
        <w:t>contrato, “</w:t>
      </w:r>
      <w:r w:rsidR="008F74E8" w:rsidRPr="00B0095F">
        <w:rPr>
          <w:rFonts w:ascii="Montserrat" w:hAnsi="Montserrat" w:cs="Arial"/>
          <w:sz w:val="22"/>
          <w:szCs w:val="22"/>
        </w:rPr>
        <w:t>El Órgano solicitante</w:t>
      </w:r>
      <w:r w:rsidRPr="00B0095F">
        <w:rPr>
          <w:rFonts w:ascii="Montserrat" w:hAnsi="Montserrat" w:cs="Arial"/>
          <w:sz w:val="22"/>
          <w:szCs w:val="22"/>
        </w:rPr>
        <w:t>” podrá optar entre exigir el cumplimiento o la rescisión administrativa del mismo, aplicando en ambos casos las penalizaciones que correspondan.</w:t>
      </w:r>
    </w:p>
    <w:p w:rsidR="00851123" w:rsidRPr="00B0095F" w:rsidRDefault="00851123" w:rsidP="00A2010C">
      <w:pPr>
        <w:ind w:left="864"/>
        <w:jc w:val="both"/>
        <w:rPr>
          <w:rFonts w:ascii="Montserrat" w:hAnsi="Montserrat" w:cs="Arial"/>
          <w:sz w:val="22"/>
          <w:szCs w:val="22"/>
        </w:rPr>
      </w:pPr>
    </w:p>
    <w:p w:rsidR="004C58FB"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19</w:t>
      </w:r>
      <w:r w:rsidR="004C58FB" w:rsidRPr="00B0095F">
        <w:rPr>
          <w:rFonts w:ascii="Montserrat" w:hAnsi="Montserrat" w:cs="Arial"/>
          <w:b/>
          <w:sz w:val="22"/>
          <w:szCs w:val="22"/>
        </w:rPr>
        <w:t>. OTRAS ESTIPULACIONES</w:t>
      </w:r>
    </w:p>
    <w:p w:rsidR="004C58FB" w:rsidRPr="00B0095F" w:rsidRDefault="004C58FB" w:rsidP="00C60CC1">
      <w:pPr>
        <w:pStyle w:val="3"/>
        <w:ind w:left="142" w:firstLine="0"/>
        <w:rPr>
          <w:rFonts w:ascii="Montserrat" w:hAnsi="Montserrat" w:cs="Arial"/>
          <w:b/>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a) </w:t>
      </w:r>
      <w:r w:rsidRPr="00B0095F">
        <w:rPr>
          <w:rFonts w:ascii="Montserrat" w:hAnsi="Montserrat" w:cs="Arial"/>
          <w:bCs/>
          <w:sz w:val="22"/>
          <w:szCs w:val="22"/>
        </w:rPr>
        <w:tab/>
      </w:r>
      <w:r w:rsidR="004C58FB" w:rsidRPr="00B0095F">
        <w:rPr>
          <w:rFonts w:ascii="Montserrat" w:hAnsi="Montserrat" w:cs="Arial"/>
          <w:bCs/>
          <w:sz w:val="22"/>
          <w:szCs w:val="22"/>
        </w:rPr>
        <w:t>Ninguna de las condiciones contenidas en las bases de licitación o en las ofertas presentadas podrán ser negociadas.</w:t>
      </w:r>
    </w:p>
    <w:p w:rsidR="00884C37" w:rsidRPr="00B0095F" w:rsidRDefault="00884C37" w:rsidP="00C60CC1">
      <w:pPr>
        <w:pStyle w:val="3"/>
        <w:ind w:left="1276" w:right="607" w:hanging="425"/>
        <w:rPr>
          <w:rFonts w:ascii="Montserrat" w:hAnsi="Montserrat" w:cs="Arial"/>
          <w:bCs/>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b)  </w:t>
      </w:r>
      <w:r w:rsidRPr="00B0095F">
        <w:rPr>
          <w:rFonts w:ascii="Montserrat" w:hAnsi="Montserrat" w:cs="Arial"/>
          <w:bCs/>
          <w:sz w:val="22"/>
          <w:szCs w:val="22"/>
        </w:rPr>
        <w:tab/>
      </w:r>
      <w:r w:rsidR="00C65D45" w:rsidRPr="00B0095F">
        <w:rPr>
          <w:rFonts w:ascii="Montserrat" w:hAnsi="Montserrat" w:cs="Arial"/>
          <w:bCs/>
          <w:sz w:val="22"/>
          <w:szCs w:val="22"/>
        </w:rPr>
        <w:t>En caso de violación de derechos a la propiedad industrial la responsabilidad correrá a cargo del licitante.</w:t>
      </w:r>
    </w:p>
    <w:p w:rsidR="008B7718" w:rsidRPr="00B0095F" w:rsidRDefault="008B7718" w:rsidP="00A2010C">
      <w:pPr>
        <w:pStyle w:val="3"/>
        <w:rPr>
          <w:rFonts w:ascii="Montserrat" w:hAnsi="Montserrat" w:cs="Arial"/>
          <w:bCs/>
          <w:sz w:val="22"/>
          <w:szCs w:val="22"/>
        </w:rPr>
      </w:pPr>
    </w:p>
    <w:p w:rsidR="008575ED" w:rsidRPr="00B0095F" w:rsidRDefault="00DD2163" w:rsidP="00C60CC1">
      <w:pPr>
        <w:pStyle w:val="2"/>
        <w:ind w:left="142"/>
        <w:rPr>
          <w:rFonts w:ascii="Montserrat" w:hAnsi="Montserrat" w:cs="Arial"/>
          <w:sz w:val="22"/>
          <w:szCs w:val="22"/>
        </w:rPr>
      </w:pPr>
      <w:r w:rsidRPr="00B0095F">
        <w:rPr>
          <w:rFonts w:ascii="Montserrat" w:hAnsi="Montserrat" w:cs="Arial"/>
          <w:b/>
          <w:sz w:val="22"/>
          <w:szCs w:val="22"/>
        </w:rPr>
        <w:t>20</w:t>
      </w:r>
      <w:r w:rsidR="00964D3B" w:rsidRPr="00B0095F">
        <w:rPr>
          <w:rFonts w:ascii="Montserrat" w:hAnsi="Montserrat" w:cs="Arial"/>
          <w:b/>
          <w:sz w:val="22"/>
          <w:szCs w:val="22"/>
        </w:rPr>
        <w:t xml:space="preserve">.  </w:t>
      </w:r>
      <w:r w:rsidR="008575ED" w:rsidRPr="00B0095F">
        <w:rPr>
          <w:rFonts w:ascii="Montserrat" w:hAnsi="Montserrat" w:cs="Arial"/>
          <w:b/>
          <w:sz w:val="22"/>
          <w:szCs w:val="22"/>
        </w:rPr>
        <w:t>INCONFORMIDADES:</w:t>
      </w:r>
    </w:p>
    <w:p w:rsidR="008575ED" w:rsidRPr="00B0095F" w:rsidRDefault="008575ED" w:rsidP="00C60CC1">
      <w:pPr>
        <w:ind w:left="142"/>
        <w:jc w:val="both"/>
        <w:rPr>
          <w:rFonts w:ascii="Montserrat" w:hAnsi="Montserrat" w:cs="Arial"/>
          <w:sz w:val="22"/>
          <w:szCs w:val="22"/>
        </w:rPr>
      </w:pPr>
    </w:p>
    <w:p w:rsidR="00813A6C" w:rsidRPr="00B0095F" w:rsidRDefault="00813A6C" w:rsidP="00C60CC1">
      <w:pPr>
        <w:pStyle w:val="2"/>
        <w:ind w:left="142"/>
        <w:rPr>
          <w:rFonts w:ascii="Montserrat" w:hAnsi="Montserrat" w:cs="Arial"/>
          <w:sz w:val="22"/>
          <w:szCs w:val="22"/>
        </w:rPr>
      </w:pPr>
      <w:r w:rsidRPr="00B0095F">
        <w:rPr>
          <w:rFonts w:ascii="Montserrat" w:hAnsi="Montserrat" w:cs="Arial"/>
          <w:sz w:val="22"/>
          <w:szCs w:val="22"/>
        </w:rPr>
        <w:t xml:space="preserve">La autoridad competente para recibir y resolver cualquier inconformidad derivada de la presente licitación pública, </w:t>
      </w:r>
      <w:r w:rsidR="008E26B8" w:rsidRPr="00B0095F">
        <w:rPr>
          <w:rFonts w:ascii="Montserrat" w:hAnsi="Montserrat" w:cs="Arial"/>
          <w:sz w:val="22"/>
          <w:szCs w:val="22"/>
        </w:rPr>
        <w:t>es</w:t>
      </w:r>
      <w:r w:rsidRPr="00B0095F">
        <w:rPr>
          <w:rFonts w:ascii="Montserrat" w:hAnsi="Montserrat" w:cs="Arial"/>
          <w:sz w:val="22"/>
          <w:szCs w:val="22"/>
        </w:rPr>
        <w:t xml:space="preserve"> la </w:t>
      </w:r>
      <w:r w:rsidR="008441DC" w:rsidRPr="00B0095F">
        <w:rPr>
          <w:rFonts w:ascii="Montserrat" w:hAnsi="Montserrat" w:cs="Arial"/>
          <w:sz w:val="22"/>
          <w:szCs w:val="22"/>
        </w:rPr>
        <w:t>Secretaría de la Honestidad y la F</w:t>
      </w:r>
      <w:r w:rsidR="00E309A7" w:rsidRPr="00B0095F">
        <w:rPr>
          <w:rFonts w:ascii="Montserrat" w:hAnsi="Montserrat" w:cs="Arial"/>
          <w:sz w:val="22"/>
          <w:szCs w:val="22"/>
        </w:rPr>
        <w:t>unción Pública</w:t>
      </w:r>
      <w:r w:rsidRPr="00B0095F">
        <w:rPr>
          <w:rFonts w:ascii="Montserrat" w:hAnsi="Montserrat" w:cs="Arial"/>
          <w:sz w:val="22"/>
          <w:szCs w:val="22"/>
        </w:rPr>
        <w:t xml:space="preserve"> de conformidad con </w:t>
      </w:r>
      <w:r w:rsidR="006B1B92" w:rsidRPr="00B0095F">
        <w:rPr>
          <w:rFonts w:ascii="Montserrat" w:hAnsi="Montserrat" w:cs="Arial"/>
          <w:sz w:val="22"/>
          <w:szCs w:val="22"/>
        </w:rPr>
        <w:t xml:space="preserve">las disposiciones de </w:t>
      </w:r>
      <w:r w:rsidRPr="00B0095F">
        <w:rPr>
          <w:rFonts w:ascii="Montserrat" w:hAnsi="Montserrat" w:cs="Arial"/>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B0095F">
        <w:rPr>
          <w:rFonts w:ascii="Montserrat" w:hAnsi="Montserrat" w:cs="Arial"/>
          <w:sz w:val="22"/>
          <w:szCs w:val="22"/>
        </w:rPr>
        <w:t xml:space="preserve"> del Estado de Baja California; l</w:t>
      </w:r>
      <w:r w:rsidRPr="00B0095F">
        <w:rPr>
          <w:rFonts w:ascii="Montserrat" w:hAnsi="Montserrat" w:cs="Arial"/>
          <w:sz w:val="22"/>
          <w:szCs w:val="22"/>
        </w:rPr>
        <w:t xml:space="preserve">os licitantes podrán inconformarse ante la </w:t>
      </w:r>
      <w:r w:rsidR="008441DC" w:rsidRPr="00B0095F">
        <w:rPr>
          <w:rFonts w:ascii="Montserrat" w:hAnsi="Montserrat" w:cs="Arial"/>
          <w:sz w:val="22"/>
          <w:szCs w:val="22"/>
        </w:rPr>
        <w:t>Secretaría</w:t>
      </w:r>
      <w:r w:rsidR="00884C37" w:rsidRPr="00B0095F">
        <w:rPr>
          <w:rFonts w:ascii="Montserrat" w:hAnsi="Montserrat" w:cs="Arial"/>
          <w:sz w:val="22"/>
          <w:szCs w:val="22"/>
        </w:rPr>
        <w:t xml:space="preserve"> antes mencionada,</w:t>
      </w:r>
      <w:r w:rsidRPr="00B0095F">
        <w:rPr>
          <w:rFonts w:ascii="Montserrat" w:hAnsi="Montserrat" w:cs="Arial"/>
          <w:sz w:val="22"/>
          <w:szCs w:val="22"/>
        </w:rPr>
        <w:t xml:space="preserve"> en los términos del Capítulo Séptimo de la Ley de Adquisiciones, Arrendamientos y Servicios para el Estado de Baja California. </w:t>
      </w:r>
    </w:p>
    <w:p w:rsidR="0004497C" w:rsidRPr="00B0095F" w:rsidRDefault="0004497C" w:rsidP="00C60CC1">
      <w:pPr>
        <w:pStyle w:val="2"/>
        <w:ind w:left="142"/>
        <w:rPr>
          <w:rFonts w:ascii="Montserrat" w:hAnsi="Montserrat" w:cs="Arial"/>
          <w:sz w:val="22"/>
          <w:szCs w:val="22"/>
        </w:rPr>
      </w:pPr>
    </w:p>
    <w:p w:rsidR="005B0ADA" w:rsidRPr="00B0095F" w:rsidRDefault="00DD2163" w:rsidP="00C60CC1">
      <w:pPr>
        <w:pStyle w:val="2"/>
        <w:tabs>
          <w:tab w:val="left" w:pos="450"/>
          <w:tab w:val="left" w:pos="720"/>
        </w:tabs>
        <w:ind w:left="142"/>
        <w:jc w:val="left"/>
        <w:rPr>
          <w:rFonts w:ascii="Montserrat" w:hAnsi="Montserrat" w:cs="Arial"/>
          <w:sz w:val="22"/>
          <w:szCs w:val="22"/>
        </w:rPr>
      </w:pPr>
      <w:r w:rsidRPr="00B0095F">
        <w:rPr>
          <w:rFonts w:ascii="Montserrat" w:hAnsi="Montserrat" w:cs="Arial"/>
          <w:b/>
          <w:sz w:val="22"/>
          <w:szCs w:val="22"/>
        </w:rPr>
        <w:t>21</w:t>
      </w:r>
      <w:r w:rsidR="005B0ADA" w:rsidRPr="00B0095F">
        <w:rPr>
          <w:rFonts w:ascii="Montserrat" w:hAnsi="Montserrat" w:cs="Arial"/>
          <w:b/>
          <w:sz w:val="22"/>
          <w:szCs w:val="22"/>
        </w:rPr>
        <w:t>. DOCUMENTOS DE LICITACIÓN</w:t>
      </w:r>
    </w:p>
    <w:p w:rsidR="005B0ADA" w:rsidRPr="00B0095F" w:rsidRDefault="005B0ADA" w:rsidP="00C60CC1">
      <w:pPr>
        <w:tabs>
          <w:tab w:val="left" w:pos="720"/>
        </w:tabs>
        <w:ind w:left="142"/>
        <w:jc w:val="both"/>
        <w:rPr>
          <w:rFonts w:ascii="Montserrat" w:hAnsi="Montserrat" w:cs="Arial"/>
          <w:sz w:val="22"/>
          <w:szCs w:val="22"/>
        </w:rPr>
      </w:pPr>
    </w:p>
    <w:p w:rsidR="005B0ADA" w:rsidRPr="00B0095F" w:rsidRDefault="005B0ADA" w:rsidP="00C60CC1">
      <w:pPr>
        <w:pStyle w:val="3"/>
        <w:tabs>
          <w:tab w:val="left" w:pos="720"/>
          <w:tab w:val="left" w:pos="990"/>
        </w:tabs>
        <w:ind w:left="142" w:firstLine="0"/>
        <w:rPr>
          <w:rFonts w:ascii="Montserrat" w:hAnsi="Montserrat" w:cs="Arial"/>
          <w:sz w:val="22"/>
          <w:szCs w:val="22"/>
        </w:rPr>
      </w:pPr>
      <w:r w:rsidRPr="00B0095F">
        <w:rPr>
          <w:rFonts w:ascii="Montserrat" w:hAnsi="Montserrat" w:cs="Arial"/>
          <w:sz w:val="22"/>
          <w:szCs w:val="22"/>
        </w:rPr>
        <w:t>En los documentos que integran las presentes bases de licitación se detallan los bienes requeridos, el procedimiento de licitación y las condiciones contractuales; formando parte integrante de las mismas los siguientes anexos:</w:t>
      </w:r>
    </w:p>
    <w:p w:rsidR="005B0ADA" w:rsidRPr="00B0095F" w:rsidRDefault="005B0ADA" w:rsidP="00A2010C">
      <w:pPr>
        <w:pStyle w:val="4"/>
        <w:tabs>
          <w:tab w:val="left" w:pos="720"/>
        </w:tabs>
        <w:ind w:left="709" w:firstLine="0"/>
        <w:jc w:val="both"/>
        <w:rPr>
          <w:rFonts w:ascii="Montserrat" w:hAnsi="Montserrat" w:cs="Arial"/>
          <w:b w:val="0"/>
          <w:sz w:val="22"/>
          <w:szCs w:val="22"/>
        </w:rPr>
      </w:pPr>
    </w:p>
    <w:p w:rsidR="005B0ADA" w:rsidRPr="00B0095F" w:rsidRDefault="005B0ADA" w:rsidP="00A2010C">
      <w:pPr>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“Anexo 1”    Propuesta Técnica</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2”    </w:t>
      </w:r>
      <w:r w:rsidR="008A634B" w:rsidRPr="00B0095F">
        <w:rPr>
          <w:rFonts w:ascii="Montserrat" w:hAnsi="Montserrat" w:cs="Arial"/>
          <w:sz w:val="22"/>
          <w:szCs w:val="22"/>
        </w:rPr>
        <w:t>Manifiesto sobre Normas Oficiales Mexicanas</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3”    </w:t>
      </w:r>
      <w:r w:rsidR="008A634B" w:rsidRPr="00B0095F">
        <w:rPr>
          <w:rFonts w:ascii="Montserrat" w:hAnsi="Montserrat" w:cs="Arial"/>
          <w:sz w:val="22"/>
          <w:szCs w:val="22"/>
        </w:rPr>
        <w:t>Manifiesto de Facultades</w:t>
      </w:r>
    </w:p>
    <w:p w:rsidR="005B0ADA"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4”    </w:t>
      </w:r>
      <w:r w:rsidR="008A634B" w:rsidRPr="00B0095F">
        <w:rPr>
          <w:rFonts w:ascii="Montserrat" w:hAnsi="Montserrat" w:cs="Arial"/>
          <w:sz w:val="22"/>
          <w:szCs w:val="22"/>
        </w:rPr>
        <w:t>Declaración de Integridad</w:t>
      </w:r>
    </w:p>
    <w:p w:rsidR="005B0ADA" w:rsidRPr="00B0095F" w:rsidRDefault="005B0ADA" w:rsidP="00A2010C">
      <w:pPr>
        <w:pStyle w:val="Ttulo5"/>
        <w:tabs>
          <w:tab w:val="left" w:pos="720"/>
          <w:tab w:val="left" w:pos="2430"/>
        </w:tabs>
        <w:ind w:left="709"/>
        <w:rPr>
          <w:rFonts w:ascii="Montserrat" w:hAnsi="Montserrat" w:cs="Arial"/>
          <w:sz w:val="22"/>
          <w:szCs w:val="22"/>
        </w:rPr>
      </w:pPr>
      <w:r w:rsidRPr="00B0095F">
        <w:rPr>
          <w:rFonts w:ascii="Montserrat" w:hAnsi="Montserrat" w:cs="Arial"/>
          <w:sz w:val="22"/>
          <w:szCs w:val="22"/>
        </w:rPr>
        <w:t xml:space="preserve">“Anexo 5”    </w:t>
      </w:r>
      <w:r w:rsidR="008A634B" w:rsidRPr="00B0095F">
        <w:rPr>
          <w:rFonts w:ascii="Montserrat" w:hAnsi="Montserrat" w:cs="Arial"/>
          <w:sz w:val="22"/>
          <w:szCs w:val="22"/>
        </w:rPr>
        <w:t>Manifiesto de impedimentos legales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6”    </w:t>
      </w:r>
      <w:r w:rsidR="008A634B" w:rsidRPr="00B0095F">
        <w:rPr>
          <w:rFonts w:ascii="Montserrat" w:hAnsi="Montserrat" w:cs="Arial"/>
          <w:sz w:val="22"/>
          <w:szCs w:val="22"/>
        </w:rPr>
        <w:t>Manifestación sobre compromisos fiscales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7”    </w:t>
      </w:r>
      <w:r w:rsidR="00950E80" w:rsidRPr="00B0095F">
        <w:rPr>
          <w:rFonts w:ascii="Montserrat" w:hAnsi="Montserrat" w:cs="Arial"/>
          <w:sz w:val="22"/>
          <w:szCs w:val="22"/>
        </w:rPr>
        <w:t>Acuse de recibo de documentos presentados en propuesta técnica</w:t>
      </w:r>
    </w:p>
    <w:p w:rsidR="008A634B" w:rsidRPr="00B0095F" w:rsidRDefault="008A634B" w:rsidP="00A2010C">
      <w:pPr>
        <w:tabs>
          <w:tab w:val="left" w:pos="720"/>
        </w:tabs>
        <w:ind w:left="709"/>
        <w:rPr>
          <w:rFonts w:ascii="Montserrat" w:hAnsi="Montserrat" w:cs="Arial"/>
          <w:sz w:val="22"/>
          <w:szCs w:val="22"/>
        </w:rPr>
      </w:pPr>
      <w:r w:rsidRPr="00B0095F">
        <w:rPr>
          <w:rFonts w:ascii="Montserrat" w:hAnsi="Montserrat" w:cs="Arial"/>
          <w:sz w:val="22"/>
          <w:szCs w:val="22"/>
        </w:rPr>
        <w:lastRenderedPageBreak/>
        <w:t xml:space="preserve">“Anexo 8”    </w:t>
      </w:r>
      <w:r w:rsidR="00950E80" w:rsidRPr="00B0095F">
        <w:rPr>
          <w:rFonts w:ascii="Montserrat" w:hAnsi="Montserrat" w:cs="Arial"/>
          <w:sz w:val="22"/>
          <w:szCs w:val="22"/>
        </w:rPr>
        <w:t>Catálogo de Conceptos</w:t>
      </w:r>
    </w:p>
    <w:p w:rsidR="005B0ADA" w:rsidRPr="00B0095F" w:rsidRDefault="008A634B" w:rsidP="00A2010C">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“Anexo 9</w:t>
      </w:r>
      <w:r w:rsidR="005B0ADA" w:rsidRPr="00B0095F">
        <w:rPr>
          <w:rFonts w:ascii="Montserrat" w:hAnsi="Montserrat" w:cs="Arial"/>
          <w:sz w:val="22"/>
          <w:szCs w:val="22"/>
        </w:rPr>
        <w:t xml:space="preserve">”    </w:t>
      </w:r>
      <w:r w:rsidR="00950E80" w:rsidRPr="00B0095F">
        <w:rPr>
          <w:rFonts w:ascii="Montserrat" w:hAnsi="Montserrat" w:cs="Arial"/>
          <w:sz w:val="22"/>
          <w:szCs w:val="22"/>
        </w:rPr>
        <w:t>Propuesta Económica</w:t>
      </w:r>
    </w:p>
    <w:p w:rsidR="008A634B" w:rsidRPr="00B0095F" w:rsidRDefault="005B0ADA" w:rsidP="00950E80">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 xml:space="preserve">“Anexo </w:t>
      </w:r>
      <w:r w:rsidR="008A634B" w:rsidRPr="00B0095F">
        <w:rPr>
          <w:rFonts w:ascii="Montserrat" w:hAnsi="Montserrat" w:cs="Arial"/>
          <w:sz w:val="22"/>
          <w:szCs w:val="22"/>
        </w:rPr>
        <w:t>10</w:t>
      </w:r>
      <w:r w:rsidRPr="00B0095F">
        <w:rPr>
          <w:rFonts w:ascii="Montserrat" w:hAnsi="Montserrat" w:cs="Arial"/>
          <w:sz w:val="22"/>
          <w:szCs w:val="22"/>
        </w:rPr>
        <w:t xml:space="preserve">”  </w:t>
      </w:r>
      <w:r w:rsidR="00950E80" w:rsidRPr="00B0095F">
        <w:rPr>
          <w:rFonts w:ascii="Montserrat" w:hAnsi="Montserrat" w:cs="Arial"/>
          <w:sz w:val="22"/>
          <w:szCs w:val="22"/>
        </w:rPr>
        <w:t>Acuse de recibo de documentos presentados</w:t>
      </w:r>
      <w:r w:rsidR="008A634B" w:rsidRPr="00B0095F">
        <w:rPr>
          <w:rFonts w:ascii="Montserrat" w:hAnsi="Montserrat" w:cs="Arial"/>
          <w:sz w:val="22"/>
          <w:szCs w:val="22"/>
        </w:rPr>
        <w:t xml:space="preserve"> </w:t>
      </w:r>
      <w:r w:rsidR="00B912F9" w:rsidRPr="00B0095F">
        <w:rPr>
          <w:rFonts w:ascii="Montserrat" w:hAnsi="Montserrat" w:cs="Arial"/>
          <w:sz w:val="22"/>
          <w:szCs w:val="22"/>
        </w:rPr>
        <w:t xml:space="preserve">  </w:t>
      </w:r>
    </w:p>
    <w:p w:rsidR="005B0ADA" w:rsidRPr="00B0095F" w:rsidRDefault="005B0ADA" w:rsidP="00A2010C">
      <w:pPr>
        <w:tabs>
          <w:tab w:val="left" w:pos="720"/>
        </w:tabs>
        <w:ind w:left="709"/>
        <w:rPr>
          <w:rFonts w:ascii="Montserrat" w:hAnsi="Montserrat" w:cs="Arial"/>
          <w:sz w:val="22"/>
          <w:szCs w:val="22"/>
        </w:rPr>
      </w:pPr>
    </w:p>
    <w:p w:rsidR="005B0ADA" w:rsidRPr="00B0095F" w:rsidRDefault="005B0ADA" w:rsidP="00DD2163">
      <w:pPr>
        <w:pStyle w:val="3"/>
        <w:ind w:left="142" w:firstLine="0"/>
        <w:rPr>
          <w:rFonts w:ascii="Montserrat" w:hAnsi="Montserrat" w:cs="Arial"/>
          <w:sz w:val="22"/>
          <w:szCs w:val="22"/>
        </w:rPr>
      </w:pPr>
      <w:r w:rsidRPr="00B0095F">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0095F">
        <w:rPr>
          <w:rFonts w:ascii="Montserrat" w:hAnsi="Montserrat" w:cs="Arial"/>
          <w:bCs/>
          <w:sz w:val="22"/>
          <w:szCs w:val="22"/>
        </w:rPr>
        <w:t>será desechada</w:t>
      </w:r>
      <w:r w:rsidRPr="00B0095F">
        <w:rPr>
          <w:rFonts w:ascii="Montserrat" w:hAnsi="Montserrat" w:cs="Arial"/>
          <w:sz w:val="22"/>
          <w:szCs w:val="22"/>
        </w:rPr>
        <w:t>.</w:t>
      </w:r>
    </w:p>
    <w:p w:rsidR="005B0ADA" w:rsidRPr="00B0095F" w:rsidRDefault="005B0ADA" w:rsidP="00A2010C">
      <w:pPr>
        <w:pStyle w:val="2"/>
        <w:ind w:left="720"/>
        <w:rPr>
          <w:rFonts w:ascii="Montserrat" w:hAnsi="Montserrat" w:cs="Arial"/>
          <w:sz w:val="22"/>
          <w:szCs w:val="22"/>
        </w:rPr>
      </w:pPr>
    </w:p>
    <w:p w:rsidR="0004497C" w:rsidRPr="00B0095F" w:rsidRDefault="0004497C" w:rsidP="00A2010C">
      <w:pPr>
        <w:pStyle w:val="2"/>
        <w:ind w:left="720"/>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Default="008E26B8"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Pr="00B0095F" w:rsidRDefault="00336BF1"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F13BC6" w:rsidRPr="00B0095F" w:rsidRDefault="00F13BC6" w:rsidP="00A2010C">
      <w:pPr>
        <w:pStyle w:val="2"/>
        <w:ind w:left="284"/>
        <w:jc w:val="center"/>
        <w:rPr>
          <w:rFonts w:ascii="Montserrat" w:hAnsi="Montserrat" w:cs="Arial"/>
          <w:sz w:val="22"/>
          <w:szCs w:val="22"/>
        </w:rPr>
      </w:pPr>
    </w:p>
    <w:p w:rsidR="00F13BC6" w:rsidRPr="00B0095F" w:rsidRDefault="00F13BC6" w:rsidP="00A2010C">
      <w:pPr>
        <w:pStyle w:val="2"/>
        <w:ind w:left="284"/>
        <w:jc w:val="center"/>
        <w:rPr>
          <w:rFonts w:ascii="Montserrat" w:hAnsi="Montserrat" w:cs="Arial"/>
          <w:sz w:val="22"/>
          <w:szCs w:val="22"/>
        </w:rPr>
      </w:pPr>
    </w:p>
    <w:p w:rsidR="0043343B" w:rsidRPr="00336BF1" w:rsidRDefault="0004497C" w:rsidP="00A2010C">
      <w:pPr>
        <w:pStyle w:val="2"/>
        <w:ind w:left="284"/>
        <w:jc w:val="center"/>
        <w:rPr>
          <w:rFonts w:ascii="Montserrat" w:hAnsi="Montserrat" w:cs="Arial"/>
          <w:b/>
          <w:sz w:val="96"/>
          <w:szCs w:val="96"/>
        </w:rPr>
      </w:pPr>
      <w:r w:rsidRPr="00336BF1">
        <w:rPr>
          <w:rFonts w:ascii="Montserrat" w:hAnsi="Montserrat" w:cs="Arial"/>
          <w:b/>
          <w:sz w:val="96"/>
          <w:szCs w:val="96"/>
        </w:rPr>
        <w:t>ANEXOS</w:t>
      </w:r>
    </w:p>
    <w:p w:rsidR="00E309A7" w:rsidRPr="00B0095F" w:rsidRDefault="0043343B" w:rsidP="00884C37">
      <w:pPr>
        <w:pStyle w:val="2"/>
        <w:ind w:left="284"/>
        <w:jc w:val="center"/>
        <w:rPr>
          <w:rFonts w:ascii="Montserrat" w:hAnsi="Montserrat" w:cs="Arial"/>
          <w:b/>
          <w:sz w:val="22"/>
          <w:szCs w:val="22"/>
        </w:rPr>
      </w:pPr>
      <w:r w:rsidRPr="00B0095F">
        <w:rPr>
          <w:rFonts w:ascii="Montserrat" w:hAnsi="Montserrat" w:cs="Arial"/>
          <w:sz w:val="22"/>
          <w:szCs w:val="22"/>
        </w:rPr>
        <w:br w:type="page"/>
      </w:r>
    </w:p>
    <w:p w:rsidR="008A0B92" w:rsidRPr="00B0095F" w:rsidRDefault="0043343B" w:rsidP="00906817">
      <w:pPr>
        <w:pStyle w:val="2"/>
        <w:ind w:left="426" w:right="182"/>
        <w:jc w:val="center"/>
        <w:rPr>
          <w:rFonts w:ascii="Montserrat" w:hAnsi="Montserrat" w:cs="Arial"/>
          <w:b/>
          <w:sz w:val="22"/>
          <w:szCs w:val="22"/>
        </w:rPr>
      </w:pPr>
      <w:r w:rsidRPr="00B0095F">
        <w:rPr>
          <w:rFonts w:ascii="Montserrat" w:hAnsi="Montserrat" w:cs="Arial"/>
          <w:b/>
          <w:sz w:val="22"/>
          <w:szCs w:val="22"/>
        </w:rPr>
        <w:lastRenderedPageBreak/>
        <w:t>P</w:t>
      </w:r>
      <w:r w:rsidR="0069473C" w:rsidRPr="00B0095F">
        <w:rPr>
          <w:rFonts w:ascii="Montserrat" w:hAnsi="Montserrat" w:cs="Arial"/>
          <w:b/>
          <w:sz w:val="22"/>
          <w:szCs w:val="22"/>
        </w:rPr>
        <w:t>ROPUESTA TECNICA</w:t>
      </w:r>
    </w:p>
    <w:p w:rsidR="008A0B92" w:rsidRPr="00B0095F" w:rsidRDefault="0069473C" w:rsidP="00884C37">
      <w:pPr>
        <w:pStyle w:val="Textoindependiente2"/>
        <w:ind w:left="426"/>
        <w:rPr>
          <w:rFonts w:ascii="Montserrat" w:hAnsi="Montserrat" w:cs="Arial"/>
          <w:b/>
          <w:sz w:val="22"/>
          <w:szCs w:val="22"/>
        </w:rPr>
      </w:pPr>
      <w:r w:rsidRPr="00B0095F">
        <w:rPr>
          <w:rFonts w:ascii="Montserrat" w:hAnsi="Montserrat" w:cs="Arial"/>
          <w:b/>
          <w:sz w:val="22"/>
          <w:szCs w:val="22"/>
        </w:rPr>
        <w:t>ANEXO 1</w:t>
      </w:r>
    </w:p>
    <w:p w:rsidR="008A0B92" w:rsidRPr="00B0095F" w:rsidRDefault="008A0B92" w:rsidP="00A2010C">
      <w:pPr>
        <w:pStyle w:val="Textoindependiente2"/>
        <w:ind w:left="1134"/>
        <w:rPr>
          <w:rFonts w:ascii="Montserrat" w:hAnsi="Montserrat" w:cs="Arial"/>
          <w:b/>
          <w:sz w:val="22"/>
          <w:szCs w:val="22"/>
        </w:rPr>
      </w:pPr>
    </w:p>
    <w:p w:rsidR="008A0B92" w:rsidRPr="00B0095F" w:rsidRDefault="008A0B92" w:rsidP="00884C37">
      <w:pPr>
        <w:pStyle w:val="Textoindependiente2"/>
        <w:ind w:left="426"/>
        <w:jc w:val="left"/>
        <w:rPr>
          <w:rFonts w:ascii="Montserrat" w:hAnsi="Montserrat" w:cs="Arial"/>
          <w:sz w:val="22"/>
          <w:szCs w:val="22"/>
          <w:u w:val="single"/>
        </w:rPr>
      </w:pPr>
      <w:r w:rsidRPr="00B0095F">
        <w:rPr>
          <w:rFonts w:ascii="Montserrat" w:hAnsi="Montserrat" w:cs="Arial"/>
          <w:sz w:val="22"/>
          <w:szCs w:val="22"/>
        </w:rPr>
        <w:t>LICITANTE: _______________________</w:t>
      </w:r>
      <w:r w:rsidRPr="00B0095F">
        <w:rPr>
          <w:rFonts w:ascii="Montserrat" w:hAnsi="Montserrat" w:cs="Arial"/>
          <w:sz w:val="22"/>
          <w:szCs w:val="22"/>
        </w:rPr>
        <w:tab/>
      </w:r>
      <w:r w:rsidRPr="00B0095F">
        <w:rPr>
          <w:rFonts w:ascii="Montserrat" w:hAnsi="Montserrat" w:cs="Arial"/>
          <w:sz w:val="22"/>
          <w:szCs w:val="22"/>
        </w:rPr>
        <w:tab/>
        <w:t>FECHA: _________________</w:t>
      </w:r>
    </w:p>
    <w:p w:rsidR="008A0B92" w:rsidRPr="00B0095F" w:rsidRDefault="008A0B92" w:rsidP="00884C37">
      <w:pPr>
        <w:pStyle w:val="Textoindependiente2"/>
        <w:ind w:left="426"/>
        <w:jc w:val="left"/>
        <w:rPr>
          <w:rFonts w:ascii="Montserrat" w:hAnsi="Montserrat" w:cs="Arial"/>
          <w:sz w:val="22"/>
          <w:szCs w:val="22"/>
          <w:lang w:val="es-ES"/>
        </w:rPr>
      </w:pPr>
      <w:r w:rsidRPr="00B0095F">
        <w:rPr>
          <w:rFonts w:ascii="Montserrat" w:hAnsi="Montserrat" w:cs="Arial"/>
          <w:sz w:val="22"/>
          <w:szCs w:val="22"/>
        </w:rPr>
        <w:t xml:space="preserve">DOMICILIO: </w:t>
      </w:r>
      <w:r w:rsidRPr="00B0095F">
        <w:rPr>
          <w:rFonts w:ascii="Montserrat" w:hAnsi="Montserrat" w:cs="Arial"/>
          <w:sz w:val="22"/>
          <w:szCs w:val="22"/>
          <w:lang w:val="es-ES"/>
        </w:rPr>
        <w:t>____________________</w:t>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Pr="00B0095F">
        <w:rPr>
          <w:rFonts w:ascii="Montserrat" w:hAnsi="Montserrat" w:cs="Arial"/>
          <w:sz w:val="22"/>
          <w:szCs w:val="22"/>
          <w:lang w:val="es-ES"/>
        </w:rPr>
        <w:t>HOJA:   __</w:t>
      </w:r>
      <w:r w:rsidR="000F40BF" w:rsidRPr="00B0095F">
        <w:rPr>
          <w:rFonts w:ascii="Montserrat" w:hAnsi="Montserrat" w:cs="Arial"/>
          <w:sz w:val="22"/>
          <w:szCs w:val="22"/>
          <w:lang w:val="es-ES"/>
        </w:rPr>
        <w:t>______</w:t>
      </w:r>
      <w:r w:rsidRPr="00B0095F">
        <w:rPr>
          <w:rFonts w:ascii="Montserrat" w:hAnsi="Montserrat" w:cs="Arial"/>
          <w:sz w:val="22"/>
          <w:szCs w:val="22"/>
          <w:lang w:val="es-ES"/>
        </w:rPr>
        <w:t>DE ___</w:t>
      </w:r>
      <w:r w:rsidR="000F40BF" w:rsidRPr="00B0095F">
        <w:rPr>
          <w:rFonts w:ascii="Montserrat" w:hAnsi="Montserrat" w:cs="Arial"/>
          <w:sz w:val="22"/>
          <w:szCs w:val="22"/>
          <w:lang w:val="es-ES"/>
        </w:rPr>
        <w:t>___</w:t>
      </w:r>
    </w:p>
    <w:p w:rsidR="008A0B92" w:rsidRPr="00B0095F" w:rsidRDefault="008A0B92" w:rsidP="00A2010C">
      <w:pPr>
        <w:pStyle w:val="Textoindependiente2"/>
        <w:jc w:val="left"/>
        <w:rPr>
          <w:rFonts w:ascii="Montserrat" w:hAnsi="Montserrat" w:cs="Arial"/>
          <w:sz w:val="22"/>
          <w:szCs w:val="22"/>
        </w:rPr>
      </w:pPr>
    </w:p>
    <w:p w:rsidR="008A0B92" w:rsidRPr="00B0095F" w:rsidRDefault="008A0B92" w:rsidP="00A5715D">
      <w:pPr>
        <w:pStyle w:val="Textoindependiente2"/>
        <w:ind w:left="1134"/>
        <w:rPr>
          <w:rFonts w:ascii="Montserrat" w:hAnsi="Montserrat" w:cs="Arial"/>
          <w:sz w:val="22"/>
          <w:szCs w:val="22"/>
        </w:rPr>
      </w:pPr>
    </w:p>
    <w:p w:rsidR="00A5715D" w:rsidRPr="00B0095F" w:rsidRDefault="00884C37" w:rsidP="00884C37">
      <w:pPr>
        <w:pStyle w:val="Textoindependiente2"/>
        <w:ind w:left="426"/>
        <w:rPr>
          <w:rFonts w:ascii="Montserrat" w:hAnsi="Montserrat" w:cs="Arial"/>
          <w:sz w:val="22"/>
          <w:szCs w:val="22"/>
        </w:rPr>
      </w:pPr>
      <w:r w:rsidRPr="00B0095F">
        <w:rPr>
          <w:rFonts w:ascii="Montserrat" w:hAnsi="Montserrat" w:cs="Arial"/>
          <w:sz w:val="22"/>
          <w:szCs w:val="22"/>
        </w:rPr>
        <w:t>PARTIDA</w:t>
      </w:r>
      <w:r w:rsidR="00A5715D" w:rsidRPr="00B0095F">
        <w:rPr>
          <w:rFonts w:ascii="Montserrat" w:hAnsi="Montserrat" w:cs="Arial"/>
          <w:sz w:val="22"/>
          <w:szCs w:val="22"/>
        </w:rPr>
        <w:t>_____</w:t>
      </w:r>
    </w:p>
    <w:p w:rsidR="00A5715D" w:rsidRPr="00B0095F" w:rsidRDefault="00A5715D" w:rsidP="00A5715D">
      <w:pPr>
        <w:pStyle w:val="Textoindependiente2"/>
        <w:ind w:left="1134"/>
        <w:rPr>
          <w:rFonts w:ascii="Montserrat" w:hAnsi="Montserrat" w:cs="Arial"/>
          <w:sz w:val="22"/>
          <w:szCs w:val="22"/>
        </w:rPr>
      </w:pPr>
    </w:p>
    <w:tbl>
      <w:tblPr>
        <w:tblpPr w:leftFromText="142" w:rightFromText="142" w:vertAnchor="text" w:horzAnchor="margin" w:tblpXSpec="center" w:tblpY="1"/>
        <w:tblW w:w="9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3827"/>
        <w:gridCol w:w="1134"/>
        <w:gridCol w:w="1134"/>
        <w:gridCol w:w="992"/>
        <w:gridCol w:w="1134"/>
      </w:tblGrid>
      <w:tr w:rsidR="00266AC8" w:rsidRPr="00DE7393" w:rsidTr="00DE7393">
        <w:trPr>
          <w:trHeight w:val="580"/>
          <w:tblHeader/>
        </w:trPr>
        <w:tc>
          <w:tcPr>
            <w:tcW w:w="921"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PARTIDA</w:t>
            </w:r>
          </w:p>
        </w:tc>
        <w:tc>
          <w:tcPr>
            <w:tcW w:w="3827" w:type="dxa"/>
            <w:shd w:val="clear" w:color="auto" w:fill="E6E6E6"/>
            <w:noWrap/>
            <w:vAlign w:val="center"/>
          </w:tcPr>
          <w:p w:rsidR="00266AC8" w:rsidRPr="00DE7393" w:rsidRDefault="00266AC8" w:rsidP="00A2010C">
            <w:pPr>
              <w:jc w:val="center"/>
              <w:rPr>
                <w:rFonts w:ascii="Montserrat" w:hAnsi="Montserrat" w:cs="Arial"/>
                <w:sz w:val="16"/>
                <w:szCs w:val="16"/>
                <w:lang w:val="es-MX" w:eastAsia="es-MX"/>
              </w:rPr>
            </w:pPr>
            <w:r w:rsidRPr="00DE7393">
              <w:rPr>
                <w:rFonts w:ascii="Montserrat" w:hAnsi="Montserrat" w:cs="Arial"/>
                <w:b/>
                <w:bCs/>
                <w:sz w:val="16"/>
                <w:szCs w:val="16"/>
                <w:lang w:val="es-MX" w:eastAsia="es-MX"/>
              </w:rPr>
              <w:t>DESCRIPCIÓN DE ESPECIFICACIONES</w:t>
            </w:r>
          </w:p>
        </w:tc>
        <w:tc>
          <w:tcPr>
            <w:tcW w:w="1134"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UNIDAD DE</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MEDIDA</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CANTIDAD</w:t>
            </w:r>
          </w:p>
        </w:tc>
        <w:tc>
          <w:tcPr>
            <w:tcW w:w="992"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MARCA</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Y MODELO</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GARANTIA</w:t>
            </w:r>
          </w:p>
        </w:tc>
      </w:tr>
      <w:tr w:rsidR="00266AC8" w:rsidRPr="00DE7393" w:rsidTr="00DE7393">
        <w:trPr>
          <w:trHeight w:val="3562"/>
        </w:trPr>
        <w:tc>
          <w:tcPr>
            <w:tcW w:w="921" w:type="dxa"/>
            <w:shd w:val="clear" w:color="auto" w:fill="auto"/>
            <w:noWrap/>
          </w:tcPr>
          <w:p w:rsidR="00266AC8" w:rsidRPr="00DE7393" w:rsidRDefault="00266AC8" w:rsidP="00A2010C">
            <w:pPr>
              <w:rPr>
                <w:rFonts w:ascii="Montserrat" w:hAnsi="Montserrat" w:cs="Arial"/>
                <w:sz w:val="16"/>
                <w:szCs w:val="16"/>
                <w:lang w:val="es-MX"/>
              </w:rPr>
            </w:pPr>
          </w:p>
        </w:tc>
        <w:tc>
          <w:tcPr>
            <w:tcW w:w="3827" w:type="dxa"/>
            <w:shd w:val="clear" w:color="auto" w:fill="auto"/>
            <w:noWrap/>
          </w:tcPr>
          <w:p w:rsidR="00266AC8" w:rsidRPr="00DE7393" w:rsidRDefault="00266AC8" w:rsidP="00A2010C">
            <w:pPr>
              <w:pStyle w:val="Sangra2detindependiente"/>
              <w:spacing w:line="240" w:lineRule="auto"/>
              <w:ind w:left="0"/>
              <w:jc w:val="center"/>
              <w:rPr>
                <w:rFonts w:ascii="Montserrat" w:hAnsi="Montserrat" w:cs="Arial"/>
                <w:sz w:val="16"/>
                <w:szCs w:val="16"/>
              </w:rPr>
            </w:pPr>
          </w:p>
          <w:p w:rsidR="00266AC8" w:rsidRPr="00DE7393" w:rsidRDefault="00266AC8" w:rsidP="00A2010C">
            <w:pPr>
              <w:jc w:val="both"/>
              <w:rPr>
                <w:rFonts w:ascii="Montserrat" w:hAnsi="Montserrat" w:cs="Arial"/>
                <w:sz w:val="16"/>
                <w:szCs w:val="16"/>
              </w:rPr>
            </w:pPr>
          </w:p>
          <w:p w:rsidR="00266AC8" w:rsidRPr="00DE7393" w:rsidRDefault="00266AC8" w:rsidP="00A2010C">
            <w:pPr>
              <w:pStyle w:val="Sangra2detindependiente"/>
              <w:spacing w:line="240" w:lineRule="auto"/>
              <w:ind w:left="0"/>
              <w:rPr>
                <w:rFonts w:ascii="Montserrat" w:hAnsi="Montserrat" w:cs="Arial"/>
                <w:sz w:val="16"/>
                <w:szCs w:val="16"/>
              </w:rPr>
            </w:pPr>
            <w:r w:rsidRPr="00DE7393">
              <w:rPr>
                <w:rFonts w:ascii="Montserrat" w:hAnsi="Montserrat" w:cs="Arial"/>
                <w:sz w:val="16"/>
                <w:szCs w:val="16"/>
              </w:rPr>
              <w:t xml:space="preserve"> </w:t>
            </w: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tc>
        <w:tc>
          <w:tcPr>
            <w:tcW w:w="1134" w:type="dxa"/>
            <w:shd w:val="clear" w:color="auto" w:fill="auto"/>
            <w:noWrap/>
          </w:tcPr>
          <w:p w:rsidR="00266AC8" w:rsidRPr="00DE7393" w:rsidRDefault="00266AC8" w:rsidP="00A2010C">
            <w:pPr>
              <w:ind w:left="360"/>
              <w:jc w:val="cente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eastAsia="es-MX"/>
              </w:rPr>
            </w:pPr>
          </w:p>
        </w:tc>
        <w:tc>
          <w:tcPr>
            <w:tcW w:w="992" w:type="dxa"/>
            <w:shd w:val="clear" w:color="auto" w:fill="auto"/>
            <w:noWrap/>
          </w:tcPr>
          <w:p w:rsidR="00266AC8" w:rsidRPr="00DE7393" w:rsidRDefault="00266AC8" w:rsidP="00A2010C">
            <w:pP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rPr>
            </w:pPr>
          </w:p>
        </w:tc>
      </w:tr>
    </w:tbl>
    <w:p w:rsidR="00266AC8" w:rsidRPr="00B0095F" w:rsidRDefault="00266AC8" w:rsidP="00A2010C">
      <w:pPr>
        <w:pStyle w:val="Textoindependiente2"/>
        <w:ind w:left="1134"/>
        <w:jc w:val="left"/>
        <w:rPr>
          <w:rFonts w:ascii="Montserrat" w:hAnsi="Montserrat" w:cs="Arial"/>
          <w:sz w:val="22"/>
          <w:szCs w:val="22"/>
        </w:rPr>
      </w:pPr>
    </w:p>
    <w:p w:rsidR="008A0B92" w:rsidRPr="00B0095F" w:rsidRDefault="008A0B92" w:rsidP="00A2010C">
      <w:pPr>
        <w:pStyle w:val="Ttulo1"/>
        <w:spacing w:before="0"/>
        <w:jc w:val="cente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284"/>
        <w:rPr>
          <w:rFonts w:ascii="Montserrat" w:hAnsi="Montserrat" w:cs="Arial"/>
          <w:sz w:val="22"/>
          <w:szCs w:val="22"/>
        </w:rPr>
      </w:pPr>
    </w:p>
    <w:p w:rsidR="00722AE5" w:rsidRPr="00B0095F" w:rsidRDefault="00722AE5" w:rsidP="00A2010C">
      <w:pPr>
        <w:pStyle w:val="Textoindependiente2"/>
        <w:ind w:left="284"/>
        <w:rPr>
          <w:rFonts w:ascii="Montserrat" w:hAnsi="Montserrat" w:cs="Arial"/>
          <w:sz w:val="22"/>
          <w:szCs w:val="22"/>
        </w:rPr>
      </w:pPr>
      <w:r w:rsidRPr="00B0095F">
        <w:rPr>
          <w:rFonts w:ascii="Montserrat" w:hAnsi="Montserrat" w:cs="Arial"/>
          <w:sz w:val="22"/>
          <w:szCs w:val="22"/>
        </w:rPr>
        <w:t>NOMBRE Y FIRMA DEL LICITANTE</w:t>
      </w:r>
    </w:p>
    <w:p w:rsidR="00722AE5" w:rsidRPr="00B0095F" w:rsidRDefault="00722AE5" w:rsidP="00A2010C">
      <w:pPr>
        <w:pStyle w:val="Textoindependiente2"/>
        <w:ind w:left="284"/>
        <w:rPr>
          <w:rFonts w:ascii="Montserrat" w:hAnsi="Montserrat" w:cs="Arial"/>
          <w:b/>
          <w:sz w:val="22"/>
          <w:szCs w:val="22"/>
        </w:rPr>
      </w:pPr>
      <w:r w:rsidRPr="00B0095F">
        <w:rPr>
          <w:rFonts w:ascii="Montserrat" w:hAnsi="Montserrat" w:cs="Arial"/>
          <w:sz w:val="22"/>
          <w:szCs w:val="22"/>
        </w:rPr>
        <w:t>O SU REPRESENTANTE LEGAL</w:t>
      </w:r>
    </w:p>
    <w:p w:rsidR="00722AE5" w:rsidRPr="00B0095F" w:rsidRDefault="00722AE5" w:rsidP="00A2010C">
      <w:pPr>
        <w:pStyle w:val="2"/>
        <w:ind w:left="284"/>
        <w:jc w:val="center"/>
        <w:rPr>
          <w:rFonts w:ascii="Montserrat" w:hAnsi="Montserrat" w:cs="Arial"/>
          <w:sz w:val="22"/>
          <w:szCs w:val="22"/>
        </w:rPr>
      </w:pPr>
    </w:p>
    <w:p w:rsidR="008A0B92" w:rsidRPr="00B0095F" w:rsidRDefault="008A0B92" w:rsidP="00A2010C">
      <w:pPr>
        <w:pStyle w:val="Ttulo1"/>
        <w:spacing w:before="0"/>
        <w:ind w:left="284"/>
        <w:jc w:val="center"/>
        <w:rPr>
          <w:rFonts w:ascii="Montserrat" w:hAnsi="Montserrat" w:cs="Arial"/>
          <w:sz w:val="22"/>
          <w:szCs w:val="22"/>
        </w:rPr>
      </w:pPr>
    </w:p>
    <w:p w:rsidR="00851123" w:rsidRPr="00B0095F" w:rsidRDefault="00851123" w:rsidP="00A2010C">
      <w:pPr>
        <w:ind w:left="284" w:right="131"/>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851123" w:rsidRPr="00B0095F" w:rsidRDefault="00851123"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sz w:val="22"/>
          <w:szCs w:val="22"/>
        </w:rPr>
        <w:br w:type="page"/>
      </w:r>
      <w:r w:rsidRPr="00B0095F">
        <w:rPr>
          <w:rFonts w:ascii="Montserrat" w:hAnsi="Montserrat" w:cs="Arial"/>
          <w:b/>
          <w:sz w:val="22"/>
          <w:szCs w:val="22"/>
        </w:rPr>
        <w:lastRenderedPageBreak/>
        <w:t xml:space="preserve">ANEXO 2 </w:t>
      </w: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t>MANIFIESTO SOBRE NORMAS OFICIALES MEXICANAS</w:t>
      </w:r>
    </w:p>
    <w:p w:rsidR="00197FA9" w:rsidRPr="00B0095F" w:rsidRDefault="00197FA9" w:rsidP="00884C37">
      <w:pPr>
        <w:ind w:left="426" w:right="324"/>
        <w:jc w:val="center"/>
        <w:rPr>
          <w:rFonts w:ascii="Montserrat" w:hAnsi="Montserrat" w:cs="Arial"/>
          <w:sz w:val="22"/>
          <w:szCs w:val="22"/>
        </w:rPr>
      </w:pPr>
      <w:r w:rsidRPr="00B0095F">
        <w:rPr>
          <w:rFonts w:ascii="Montserrat" w:hAnsi="Montserrat" w:cs="Arial"/>
          <w:sz w:val="22"/>
          <w:szCs w:val="22"/>
        </w:rPr>
        <w:t xml:space="preserve"> (PERSONAS FISICAS)</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right"/>
        <w:rPr>
          <w:rFonts w:ascii="Montserrat" w:hAnsi="Montserrat" w:cs="Arial"/>
          <w:sz w:val="22"/>
          <w:szCs w:val="22"/>
        </w:rPr>
      </w:pPr>
      <w:r w:rsidRPr="00B0095F">
        <w:rPr>
          <w:rFonts w:ascii="Montserrat" w:hAnsi="Montserrat" w:cs="Arial"/>
          <w:sz w:val="22"/>
          <w:szCs w:val="22"/>
        </w:rPr>
        <w:t>FECHA_________</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COMITÉ DE ADQUISICIONES, ARRENDAMIENTOS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Y SERVICIOS </w:t>
      </w:r>
      <w:r w:rsidR="00DE7393">
        <w:rPr>
          <w:rFonts w:ascii="Montserrat" w:hAnsi="Montserrat" w:cs="Arial"/>
          <w:sz w:val="22"/>
          <w:szCs w:val="22"/>
        </w:rPr>
        <w:t>DEL PODER EJECUTIVO</w:t>
      </w:r>
      <w:r w:rsidRPr="00B0095F">
        <w:rPr>
          <w:rFonts w:ascii="Montserrat" w:hAnsi="Montserrat" w:cs="Arial"/>
          <w:sz w:val="22"/>
          <w:szCs w:val="22"/>
        </w:rPr>
        <w:t xml:space="preserve"> DE GOBIERNO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197FA9" w:rsidRPr="00B0095F" w:rsidRDefault="00197FA9" w:rsidP="00A2010C">
      <w:pPr>
        <w:pStyle w:val="1"/>
        <w:ind w:left="851"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ional</w:t>
      </w:r>
      <w:r w:rsidR="00851123" w:rsidRPr="00B0095F">
        <w:rPr>
          <w:rFonts w:ascii="Montserrat" w:hAnsi="Montserrat" w:cs="Arial"/>
          <w:b w:val="0"/>
          <w:bCs/>
          <w:sz w:val="22"/>
          <w:szCs w:val="22"/>
        </w:rPr>
        <w:t xml:space="preserve"> </w:t>
      </w:r>
      <w:r w:rsidRPr="00B0095F">
        <w:rPr>
          <w:rFonts w:ascii="Montserrat" w:hAnsi="Montserrat" w:cs="Arial"/>
          <w:b w:val="0"/>
          <w:bCs/>
          <w:sz w:val="22"/>
          <w:szCs w:val="22"/>
        </w:rPr>
        <w:t xml:space="preserve">número </w:t>
      </w:r>
      <w:r w:rsidR="008E26B8"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los bienes que oferto</w:t>
      </w:r>
      <w:r w:rsidRPr="00B0095F">
        <w:rPr>
          <w:rFonts w:ascii="Montserrat" w:hAnsi="Montserrat" w:cs="Arial"/>
          <w:b w:val="0"/>
          <w:bCs/>
          <w:sz w:val="22"/>
          <w:szCs w:val="22"/>
        </w:rPr>
        <w:t>,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197FA9" w:rsidRPr="00B0095F" w:rsidRDefault="00197FA9" w:rsidP="00A2010C">
      <w:pPr>
        <w:ind w:left="851" w:right="324"/>
        <w:jc w:val="both"/>
        <w:rPr>
          <w:rFonts w:ascii="Montserrat" w:hAnsi="Montserrat" w:cs="Arial"/>
          <w:bCs/>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NOMBRE Y FIRMA DEL LICITANTE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8E26B8" w:rsidRPr="00B0095F" w:rsidRDefault="008E26B8"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lastRenderedPageBreak/>
        <w:t xml:space="preserve">ANEXO 2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b/>
          <w:sz w:val="22"/>
          <w:szCs w:val="22"/>
        </w:rPr>
        <w:t>MANIFIESTO SOBRE NORMAS OFICIALES MEXICANAS</w:t>
      </w:r>
      <w:r w:rsidRPr="00B0095F">
        <w:rPr>
          <w:rFonts w:ascii="Montserrat" w:hAnsi="Montserrat" w:cs="Arial"/>
          <w:sz w:val="22"/>
          <w:szCs w:val="22"/>
        </w:rPr>
        <w:t xml:space="preserve">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(PERSONAS FISICAS O MORALES POR CONDUCTO DE REPRESENTANTE LEGAL)</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right"/>
        <w:rPr>
          <w:rFonts w:ascii="Montserrat" w:hAnsi="Montserrat" w:cs="Arial"/>
          <w:sz w:val="22"/>
          <w:szCs w:val="22"/>
        </w:rPr>
      </w:pPr>
      <w:r w:rsidRPr="00B0095F">
        <w:rPr>
          <w:rFonts w:ascii="Montserrat" w:hAnsi="Montserrat" w:cs="Arial"/>
          <w:sz w:val="22"/>
          <w:szCs w:val="22"/>
        </w:rPr>
        <w:t>FECHA___________</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la moral denominada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 xml:space="preserve">los bienes </w:t>
      </w:r>
      <w:r w:rsidRPr="00B0095F">
        <w:rPr>
          <w:rFonts w:ascii="Montserrat" w:hAnsi="Montserrat" w:cs="Arial"/>
          <w:b w:val="0"/>
          <w:bCs/>
          <w:sz w:val="22"/>
          <w:szCs w:val="22"/>
        </w:rPr>
        <w:t>que oferta mi representada,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567" w:right="324"/>
        <w:jc w:val="both"/>
        <w:rPr>
          <w:rFonts w:ascii="Montserrat" w:hAnsi="Montserrat" w:cs="Arial"/>
          <w:b w:val="0"/>
          <w:bCs/>
          <w:sz w:val="22"/>
          <w:szCs w:val="22"/>
        </w:rPr>
      </w:pPr>
    </w:p>
    <w:p w:rsidR="00A853DF" w:rsidRPr="00B0095F" w:rsidRDefault="00A853DF" w:rsidP="00A2010C">
      <w:pPr>
        <w:pStyle w:val="1"/>
        <w:ind w:left="567" w:right="324"/>
        <w:jc w:val="both"/>
        <w:rPr>
          <w:rFonts w:ascii="Montserrat" w:hAnsi="Montserrat" w:cs="Arial"/>
          <w:b w:val="0"/>
          <w:bCs/>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567" w:right="324"/>
        <w:jc w:val="center"/>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RAZON SOCIAL DEL LICITANTE Y</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NOMBRE Y FIRMA DEL REPRESENTANTE LEGAL</w:t>
      </w:r>
    </w:p>
    <w:p w:rsidR="00197FA9" w:rsidRPr="00B0095F" w:rsidRDefault="00197FA9" w:rsidP="00A2010C">
      <w:pPr>
        <w:pStyle w:val="2"/>
        <w:ind w:left="567" w:right="324"/>
        <w:jc w:val="center"/>
        <w:rPr>
          <w:rFonts w:ascii="Montserrat" w:hAnsi="Montserrat" w:cs="Arial"/>
          <w:sz w:val="22"/>
          <w:szCs w:val="22"/>
        </w:rPr>
      </w:pPr>
    </w:p>
    <w:p w:rsidR="00851123" w:rsidRPr="00B0095F" w:rsidRDefault="00851123" w:rsidP="00A2010C">
      <w:pPr>
        <w:pStyle w:val="2"/>
        <w:ind w:left="567" w:right="324"/>
        <w:jc w:val="center"/>
        <w:rPr>
          <w:rFonts w:ascii="Montserrat" w:hAnsi="Montserrat" w:cs="Arial"/>
          <w:sz w:val="22"/>
          <w:szCs w:val="22"/>
        </w:rPr>
      </w:pPr>
    </w:p>
    <w:p w:rsidR="00197FA9" w:rsidRPr="00B0095F" w:rsidRDefault="00197FA9" w:rsidP="00A2010C">
      <w:pPr>
        <w:pStyle w:val="Textoindependiente2"/>
        <w:ind w:left="567" w:right="324"/>
        <w:rPr>
          <w:rFonts w:ascii="Montserrat" w:hAnsi="Montserrat" w:cs="Arial"/>
          <w:sz w:val="22"/>
          <w:szCs w:val="22"/>
        </w:rPr>
      </w:pPr>
    </w:p>
    <w:p w:rsidR="00851123" w:rsidRPr="00B0095F" w:rsidRDefault="0085112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567"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04497C" w:rsidRPr="00DE7393" w:rsidRDefault="00197FA9" w:rsidP="00A2010C">
      <w:pPr>
        <w:pStyle w:val="Textoindependiente2"/>
        <w:rPr>
          <w:rFonts w:ascii="Montserrat" w:hAnsi="Montserrat" w:cs="Arial"/>
          <w:b/>
        </w:rPr>
      </w:pPr>
      <w:r w:rsidRPr="00B0095F">
        <w:rPr>
          <w:rFonts w:ascii="Montserrat" w:hAnsi="Montserrat" w:cs="Arial"/>
          <w:sz w:val="22"/>
          <w:szCs w:val="22"/>
        </w:rPr>
        <w:br w:type="page"/>
      </w:r>
      <w:r w:rsidR="00F20619" w:rsidRPr="00DE7393">
        <w:rPr>
          <w:rFonts w:ascii="Montserrat" w:hAnsi="Montserrat" w:cs="Arial"/>
          <w:b/>
        </w:rPr>
        <w:lastRenderedPageBreak/>
        <w:t>ANEXO 3</w:t>
      </w:r>
    </w:p>
    <w:p w:rsidR="00851123" w:rsidRPr="00DE7393" w:rsidRDefault="00851123" w:rsidP="00A2010C">
      <w:pPr>
        <w:jc w:val="center"/>
        <w:rPr>
          <w:rFonts w:ascii="Montserrat" w:hAnsi="Montserrat" w:cs="Arial"/>
          <w:b/>
          <w:bCs/>
        </w:rPr>
      </w:pPr>
      <w:r w:rsidRPr="00DE7393">
        <w:rPr>
          <w:rFonts w:ascii="Montserrat" w:hAnsi="Montserrat" w:cs="Arial"/>
          <w:b/>
          <w:bCs/>
        </w:rPr>
        <w:t>DECLARACION DE FACULTADES</w:t>
      </w:r>
    </w:p>
    <w:p w:rsidR="0004497C" w:rsidRPr="00DE7393" w:rsidRDefault="0004497C" w:rsidP="00A2010C">
      <w:pPr>
        <w:rPr>
          <w:rFonts w:ascii="Montserrat" w:hAnsi="Montserrat" w:cs="Arial"/>
        </w:rPr>
      </w:pPr>
    </w:p>
    <w:p w:rsidR="0004497C" w:rsidRPr="00DE7393" w:rsidRDefault="0004497C" w:rsidP="00A2010C">
      <w:pPr>
        <w:pStyle w:val="Textoindependiente3"/>
        <w:rPr>
          <w:rFonts w:ascii="Montserrat" w:hAnsi="Montserrat" w:cs="Arial"/>
          <w:sz w:val="20"/>
        </w:rPr>
      </w:pPr>
      <w:r w:rsidRPr="00DE7393">
        <w:rPr>
          <w:rFonts w:ascii="Montserrat" w:hAnsi="Montserrat"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DE7393">
        <w:rPr>
          <w:rFonts w:ascii="Montserrat" w:hAnsi="Montserrat" w:cs="Arial"/>
          <w:sz w:val="20"/>
        </w:rPr>
        <w:t>________________________</w:t>
      </w:r>
    </w:p>
    <w:p w:rsidR="0004497C" w:rsidRPr="00DE7393" w:rsidRDefault="0004497C" w:rsidP="00A2010C">
      <w:pPr>
        <w:jc w:val="both"/>
        <w:rPr>
          <w:rFonts w:ascii="Montserrat" w:hAnsi="Montserrat" w:cs="Arial"/>
        </w:rPr>
      </w:pPr>
    </w:p>
    <w:p w:rsidR="0004497C" w:rsidRPr="00DE7393" w:rsidRDefault="0004497C" w:rsidP="00A2010C">
      <w:pPr>
        <w:rPr>
          <w:rFonts w:ascii="Montserrat" w:hAnsi="Montserrat" w:cs="Arial"/>
          <w:b/>
        </w:rPr>
      </w:pPr>
      <w:r w:rsidRPr="00DE7393">
        <w:rPr>
          <w:rFonts w:ascii="Montserrat" w:hAnsi="Montserrat" w:cs="Arial"/>
        </w:rPr>
        <w:t>No. DE LICITACION:</w:t>
      </w:r>
      <w:r w:rsidRPr="00DE7393">
        <w:rPr>
          <w:rFonts w:ascii="Montserrat" w:hAnsi="Montserrat" w:cs="Arial"/>
          <w:b/>
        </w:rPr>
        <w:t xml:space="preserve"> </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REGISTRO FEDERAL DE CONTRIBUYENTES:</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DOMICILIO: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CALLE Y </w:t>
      </w:r>
      <w:r w:rsidR="00D77F1E" w:rsidRPr="00DE7393">
        <w:rPr>
          <w:rFonts w:ascii="Montserrat" w:hAnsi="Montserrat" w:cs="Arial"/>
        </w:rPr>
        <w:t>NÚMERO</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COLONIA:</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MUNICIPIO: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CODIGO POSTAL:</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ENTIDAD FEDERATIVA: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TELEFONO:</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FAX:</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 DE ESCRITURA </w:t>
      </w:r>
      <w:r w:rsidR="00D77F1E" w:rsidRPr="00DE7393">
        <w:rPr>
          <w:rFonts w:ascii="Montserrat" w:hAnsi="Montserrat" w:cs="Arial"/>
        </w:rPr>
        <w:t>PÚBLICA</w:t>
      </w:r>
      <w:r w:rsidRPr="00DE7393">
        <w:rPr>
          <w:rFonts w:ascii="Montserrat" w:hAnsi="Montserrat" w:cs="Arial"/>
        </w:rPr>
        <w:t xml:space="preserve"> EN LA QUE CONSTA SU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FECHA DE ESCRITURA </w:t>
      </w:r>
      <w:r w:rsidR="00E309A7" w:rsidRPr="00DE7393">
        <w:rPr>
          <w:rFonts w:ascii="Montserrat" w:hAnsi="Montserrat" w:cs="Arial"/>
        </w:rPr>
        <w:t>PÚBLICA</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 NOTARIO PUBLICO ANTE EL CUAL SE DIO FE DE LA MISMA: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RELACION DE ACCIONISTAS: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APELLIDO PATERNO</w:t>
      </w:r>
      <w:r w:rsidRPr="00DE7393">
        <w:rPr>
          <w:rFonts w:ascii="Montserrat" w:hAnsi="Montserrat" w:cs="Arial"/>
        </w:rPr>
        <w:tab/>
      </w:r>
      <w:r w:rsidRPr="00DE7393">
        <w:rPr>
          <w:rFonts w:ascii="Montserrat" w:hAnsi="Montserrat" w:cs="Arial"/>
        </w:rPr>
        <w:tab/>
        <w:t>APELLIDO MATERNO</w:t>
      </w:r>
      <w:r w:rsidRPr="00DE7393">
        <w:rPr>
          <w:rFonts w:ascii="Montserrat" w:hAnsi="Montserrat" w:cs="Arial"/>
        </w:rPr>
        <w:tab/>
      </w:r>
      <w:r w:rsidRPr="00DE7393">
        <w:rPr>
          <w:rFonts w:ascii="Montserrat" w:hAnsi="Montserrat" w:cs="Arial"/>
        </w:rPr>
        <w:tab/>
      </w:r>
      <w:r w:rsidRPr="00DE7393">
        <w:rPr>
          <w:rFonts w:ascii="Montserrat" w:hAnsi="Montserrat" w:cs="Arial"/>
        </w:rPr>
        <w:tab/>
        <w:t>NOMBRE (S)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DESCRIPCION DEL OBJETO SOCIAL:</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D77F1E"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REFORMAS AL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NOMBRE DEL APODERADO O REPRESENTANTE:</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DATOS DEL DOCUMENTO MEDIANTE EL CUAL ACREDITA SU PERSONALIDAD Y FACULTADES: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ESCRITURA </w:t>
      </w:r>
      <w:r w:rsidR="00D77F1E" w:rsidRPr="00DE7393">
        <w:rPr>
          <w:rFonts w:ascii="Montserrat" w:hAnsi="Montserrat" w:cs="Arial"/>
        </w:rPr>
        <w:t>PÚBLICA</w:t>
      </w:r>
      <w:r w:rsidRPr="00DE7393">
        <w:rPr>
          <w:rFonts w:ascii="Montserrat" w:hAnsi="Montserrat" w:cs="Arial"/>
        </w:rPr>
        <w:t>:</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FECHA: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DEL NOTARIO PUBLICO ANTE EL CUAL SE OTORGO: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3F0421"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(LUGAR Y FECHA)</w:t>
      </w:r>
    </w:p>
    <w:p w:rsidR="0004497C" w:rsidRPr="00DE7393" w:rsidRDefault="0004497C" w:rsidP="00A2010C">
      <w:pPr>
        <w:jc w:val="center"/>
        <w:rPr>
          <w:rFonts w:ascii="Montserrat" w:hAnsi="Montserrat" w:cs="Arial"/>
        </w:rPr>
      </w:pPr>
      <w:r w:rsidRPr="00DE7393">
        <w:rPr>
          <w:rFonts w:ascii="Montserrat" w:hAnsi="Montserrat" w:cs="Arial"/>
        </w:rPr>
        <w:t>PROTESTO LO NECESARIO</w:t>
      </w: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_______________________________________</w:t>
      </w:r>
    </w:p>
    <w:p w:rsidR="0004497C" w:rsidRPr="00DE7393" w:rsidRDefault="0004497C" w:rsidP="00A2010C">
      <w:pPr>
        <w:jc w:val="center"/>
        <w:rPr>
          <w:rFonts w:ascii="Montserrat" w:hAnsi="Montserrat" w:cs="Arial"/>
        </w:rPr>
      </w:pPr>
      <w:r w:rsidRPr="00DE7393">
        <w:rPr>
          <w:rFonts w:ascii="Montserrat" w:hAnsi="Montserrat" w:cs="Arial"/>
        </w:rPr>
        <w:t>FIRMA</w:t>
      </w:r>
    </w:p>
    <w:p w:rsidR="0004497C" w:rsidRPr="00DE7393" w:rsidRDefault="0004497C" w:rsidP="00A2010C">
      <w:pPr>
        <w:jc w:val="center"/>
        <w:rPr>
          <w:rFonts w:ascii="Montserrat" w:hAnsi="Montserrat" w:cs="Arial"/>
        </w:rPr>
      </w:pPr>
    </w:p>
    <w:p w:rsidR="0004497C" w:rsidRPr="00B0095F" w:rsidRDefault="0004497C" w:rsidP="00A2010C">
      <w:pPr>
        <w:pStyle w:val="Textoindependiente3"/>
        <w:tabs>
          <w:tab w:val="left" w:pos="90"/>
        </w:tabs>
        <w:ind w:left="630" w:hanging="630"/>
        <w:rPr>
          <w:rFonts w:ascii="Montserrat" w:hAnsi="Montserrat" w:cs="Arial"/>
          <w:sz w:val="22"/>
          <w:szCs w:val="22"/>
        </w:rPr>
      </w:pPr>
      <w:r w:rsidRPr="00DE7393">
        <w:rPr>
          <w:rFonts w:ascii="Montserrat" w:hAnsi="Montserrat" w:cs="Arial"/>
          <w:sz w:val="20"/>
        </w:rPr>
        <w:t>Nota: El presente formato podrá ser reproducido por cada participante en el modo que estime conveniente, debiendo respetar su contenido, y el orden indicado</w:t>
      </w:r>
      <w:r w:rsidRPr="00B0095F">
        <w:rPr>
          <w:rFonts w:ascii="Montserrat" w:hAnsi="Montserrat" w:cs="Arial"/>
          <w:sz w:val="22"/>
          <w:szCs w:val="22"/>
        </w:rPr>
        <w:t>.</w:t>
      </w:r>
    </w:p>
    <w:p w:rsidR="009D131F" w:rsidRPr="00B0095F" w:rsidRDefault="009D131F" w:rsidP="00A2010C">
      <w:pPr>
        <w:ind w:left="567" w:right="324"/>
        <w:jc w:val="center"/>
        <w:rPr>
          <w:rFonts w:ascii="Montserrat" w:hAnsi="Montserrat" w:cs="Arial"/>
          <w:b/>
          <w:sz w:val="22"/>
          <w:szCs w:val="22"/>
        </w:rPr>
      </w:pPr>
    </w:p>
    <w:p w:rsidR="00EB54B8" w:rsidRPr="00B0095F" w:rsidRDefault="00EB54B8" w:rsidP="00DE7393">
      <w:pPr>
        <w:ind w:right="324"/>
        <w:rPr>
          <w:rFonts w:ascii="Montserrat" w:hAnsi="Montserrat" w:cs="Arial"/>
          <w:b/>
          <w:sz w:val="22"/>
          <w:szCs w:val="22"/>
        </w:rPr>
      </w:pPr>
    </w:p>
    <w:p w:rsidR="0004497C"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DECLARACIÓN DE INTEGRIDAD</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04497C" w:rsidRPr="00B0095F">
        <w:rPr>
          <w:rFonts w:ascii="Montserrat" w:hAnsi="Montserrat" w:cs="Arial"/>
          <w:sz w:val="22"/>
          <w:szCs w:val="22"/>
        </w:rPr>
        <w:t>PERSONAS FISICAS</w:t>
      </w:r>
      <w:r w:rsidRPr="00B0095F">
        <w:rPr>
          <w:rFonts w:ascii="Montserrat" w:hAnsi="Montserrat" w:cs="Arial"/>
          <w:sz w:val="22"/>
          <w:szCs w:val="22"/>
        </w:rPr>
        <w:t>)</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w:t>
      </w:r>
      <w:r w:rsidR="00146DEC" w:rsidRPr="00B0095F">
        <w:rPr>
          <w:rFonts w:ascii="Montserrat" w:hAnsi="Montserrat" w:cs="Arial"/>
          <w:b w:val="0"/>
          <w:bCs/>
          <w:sz w:val="22"/>
          <w:szCs w:val="22"/>
          <w:lang w:val="es-MX"/>
        </w:rPr>
        <w:t xml:space="preserve"> </w:t>
      </w:r>
      <w:r w:rsidR="00C51E13"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w:t>
      </w:r>
      <w:r w:rsidR="00C51E13" w:rsidRPr="00B0095F">
        <w:rPr>
          <w:rFonts w:ascii="Montserrat" w:hAnsi="Montserrat" w:cs="Arial"/>
          <w:b w:val="0"/>
          <w:bCs/>
          <w:sz w:val="22"/>
          <w:szCs w:val="22"/>
        </w:rPr>
        <w:t xml:space="preserve"> por </w:t>
      </w:r>
      <w:r w:rsidR="00FC2606" w:rsidRPr="00B0095F">
        <w:rPr>
          <w:rFonts w:ascii="Montserrat" w:hAnsi="Montserrat" w:cs="Arial"/>
          <w:b w:val="0"/>
          <w:bCs/>
          <w:sz w:val="22"/>
          <w:szCs w:val="22"/>
        </w:rPr>
        <w:t>mí</w:t>
      </w:r>
      <w:r w:rsidRPr="00B0095F">
        <w:rPr>
          <w:rFonts w:ascii="Montserrat" w:hAnsi="Montserrat" w:cs="Arial"/>
          <w:b w:val="0"/>
          <w:bCs/>
          <w:sz w:val="22"/>
          <w:szCs w:val="22"/>
        </w:rPr>
        <w:t xml:space="preserve"> mismo o a través de interpósita persona, me  abstendré de adoptar conductas, para que los servidores públicos </w:t>
      </w:r>
      <w:r w:rsidR="00C51E13" w:rsidRPr="00B0095F">
        <w:rPr>
          <w:rFonts w:ascii="Montserrat" w:hAnsi="Montserrat" w:cs="Arial"/>
          <w:b w:val="0"/>
          <w:bCs/>
          <w:sz w:val="22"/>
          <w:szCs w:val="22"/>
        </w:rPr>
        <w:t xml:space="preserve">del </w:t>
      </w:r>
      <w:r w:rsidR="00EF27D8" w:rsidRPr="00B0095F">
        <w:rPr>
          <w:rFonts w:ascii="Montserrat" w:hAnsi="Montserrat" w:cs="Arial"/>
          <w:b w:val="0"/>
          <w:bCs/>
          <w:sz w:val="22"/>
          <w:szCs w:val="22"/>
        </w:rPr>
        <w:t>Órgano solicitante</w:t>
      </w:r>
      <w:r w:rsidR="00C51E13" w:rsidRPr="00B0095F">
        <w:rPr>
          <w:rFonts w:ascii="Montserrat" w:hAnsi="Montserrat" w:cs="Arial"/>
          <w:b w:val="0"/>
          <w:bCs/>
          <w:sz w:val="22"/>
          <w:szCs w:val="22"/>
        </w:rPr>
        <w:t xml:space="preserve"> </w:t>
      </w:r>
      <w:r w:rsidRPr="00B0095F">
        <w:rPr>
          <w:rFonts w:ascii="Montserrat" w:hAnsi="Montserrat" w:cs="Arial"/>
          <w:b w:val="0"/>
          <w:bCs/>
          <w:sz w:val="22"/>
          <w:szCs w:val="22"/>
        </w:rPr>
        <w:t>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C51E13" w:rsidRPr="00B0095F">
        <w:rPr>
          <w:rFonts w:ascii="Montserrat" w:hAnsi="Montserrat" w:cs="Arial"/>
          <w:sz w:val="22"/>
          <w:szCs w:val="22"/>
        </w:rPr>
        <w:t>DEL LICITANTE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04497C" w:rsidRPr="00B0095F" w:rsidRDefault="0004497C"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D3699F" w:rsidRPr="00B0095F" w:rsidRDefault="00D3699F" w:rsidP="00A2010C">
      <w:pPr>
        <w:pStyle w:val="2"/>
        <w:ind w:left="567" w:right="324"/>
        <w:jc w:val="center"/>
        <w:rPr>
          <w:rFonts w:ascii="Montserrat" w:hAnsi="Montserrat" w:cs="Arial"/>
          <w:sz w:val="22"/>
          <w:szCs w:val="22"/>
        </w:rPr>
      </w:pPr>
    </w:p>
    <w:p w:rsidR="00064A92" w:rsidRPr="00B0095F" w:rsidRDefault="00064A92" w:rsidP="00A2010C">
      <w:pPr>
        <w:pStyle w:val="2"/>
        <w:ind w:left="567" w:right="324"/>
        <w:jc w:val="center"/>
        <w:rPr>
          <w:rFonts w:ascii="Montserrat" w:hAnsi="Montserrat" w:cs="Arial"/>
          <w:sz w:val="22"/>
          <w:szCs w:val="22"/>
        </w:rPr>
      </w:pPr>
    </w:p>
    <w:p w:rsidR="00906817" w:rsidRPr="00B0095F" w:rsidRDefault="00906817" w:rsidP="00A2010C">
      <w:pPr>
        <w:pStyle w:val="2"/>
        <w:ind w:left="567" w:right="324"/>
        <w:jc w:val="center"/>
        <w:rPr>
          <w:rFonts w:ascii="Montserrat" w:hAnsi="Montserrat" w:cs="Arial"/>
          <w:sz w:val="22"/>
          <w:szCs w:val="22"/>
        </w:rPr>
      </w:pPr>
    </w:p>
    <w:p w:rsidR="006C317D" w:rsidRPr="00B0095F" w:rsidRDefault="006C317D"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6C317D" w:rsidRPr="00B0095F" w:rsidRDefault="006C317D" w:rsidP="00A2010C">
      <w:pPr>
        <w:pStyle w:val="2"/>
        <w:ind w:left="0" w:right="324"/>
        <w:rPr>
          <w:rFonts w:ascii="Montserrat" w:hAnsi="Montserrat" w:cs="Arial"/>
          <w:sz w:val="22"/>
          <w:szCs w:val="22"/>
        </w:rPr>
      </w:pPr>
    </w:p>
    <w:p w:rsidR="00F20619" w:rsidRPr="00B0095F" w:rsidRDefault="00F20619" w:rsidP="00A2010C">
      <w:pPr>
        <w:pStyle w:val="2"/>
        <w:ind w:left="0" w:right="324"/>
        <w:rPr>
          <w:rFonts w:ascii="Montserrat" w:hAnsi="Montserrat" w:cs="Arial"/>
          <w:sz w:val="22"/>
          <w:szCs w:val="22"/>
        </w:rPr>
      </w:pPr>
    </w:p>
    <w:p w:rsidR="00F20619" w:rsidRDefault="00F20619" w:rsidP="00A2010C">
      <w:pPr>
        <w:pStyle w:val="2"/>
        <w:ind w:left="0" w:right="324"/>
        <w:rPr>
          <w:rFonts w:ascii="Montserrat" w:hAnsi="Montserrat" w:cs="Arial"/>
          <w:sz w:val="22"/>
          <w:szCs w:val="22"/>
        </w:rPr>
      </w:pPr>
    </w:p>
    <w:p w:rsidR="00DE7393" w:rsidRDefault="00DE7393" w:rsidP="00A2010C">
      <w:pPr>
        <w:pStyle w:val="2"/>
        <w:ind w:left="0" w:right="324"/>
        <w:rPr>
          <w:rFonts w:ascii="Montserrat" w:hAnsi="Montserrat" w:cs="Arial"/>
          <w:sz w:val="22"/>
          <w:szCs w:val="22"/>
        </w:rPr>
      </w:pPr>
    </w:p>
    <w:p w:rsidR="00DE7393" w:rsidRPr="00B0095F" w:rsidRDefault="00DE7393" w:rsidP="00A2010C">
      <w:pPr>
        <w:pStyle w:val="2"/>
        <w:ind w:left="0" w:right="324"/>
        <w:rPr>
          <w:rFonts w:ascii="Montserrat" w:hAnsi="Montserrat" w:cs="Arial"/>
          <w:sz w:val="22"/>
          <w:szCs w:val="22"/>
        </w:rPr>
      </w:pPr>
    </w:p>
    <w:p w:rsidR="009E27D9" w:rsidRPr="00B0095F" w:rsidRDefault="009E27D9" w:rsidP="00A2010C">
      <w:pPr>
        <w:ind w:left="567" w:right="324"/>
        <w:jc w:val="center"/>
        <w:rPr>
          <w:rFonts w:ascii="Montserrat" w:hAnsi="Montserrat" w:cs="Arial"/>
          <w:b/>
          <w:sz w:val="22"/>
          <w:szCs w:val="22"/>
        </w:rPr>
      </w:pPr>
    </w:p>
    <w:p w:rsidR="009E27D9" w:rsidRPr="00B0095F" w:rsidRDefault="009E27D9" w:rsidP="00A2010C">
      <w:pPr>
        <w:ind w:left="567" w:right="324"/>
        <w:jc w:val="center"/>
        <w:rPr>
          <w:rFonts w:ascii="Montserrat" w:hAnsi="Montserrat" w:cs="Arial"/>
          <w:b/>
          <w:sz w:val="22"/>
          <w:szCs w:val="22"/>
        </w:rPr>
      </w:pPr>
    </w:p>
    <w:p w:rsidR="00C51E13"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DECLARACION DE INTEGRIDAD</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 O MORALES</w:t>
      </w:r>
      <w:r w:rsidRPr="00B0095F">
        <w:rPr>
          <w:rFonts w:ascii="Montserrat" w:hAnsi="Montserrat" w:cs="Arial"/>
          <w:sz w:val="22"/>
          <w:szCs w:val="22"/>
        </w:rPr>
        <w:t xml:space="preserve"> </w:t>
      </w:r>
      <w:r w:rsidR="00C51E13" w:rsidRPr="00B0095F">
        <w:rPr>
          <w:rFonts w:ascii="Montserrat" w:hAnsi="Montserrat" w:cs="Arial"/>
          <w:sz w:val="22"/>
          <w:szCs w:val="22"/>
        </w:rPr>
        <w:t>POR CONDUCTO DE REPRESENTANTE LEGAL</w:t>
      </w:r>
      <w:r w:rsidRPr="00B0095F">
        <w:rPr>
          <w:rFonts w:ascii="Montserrat" w:hAnsi="Montserrat" w:cs="Arial"/>
          <w:sz w:val="22"/>
          <w:szCs w:val="22"/>
        </w:rPr>
        <w:t>)</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w:t>
      </w:r>
      <w:r w:rsidR="00146DEC" w:rsidRPr="00B0095F">
        <w:rPr>
          <w:rFonts w:ascii="Montserrat" w:hAnsi="Montserrat" w:cs="Arial"/>
          <w:b w:val="0"/>
          <w:bCs/>
          <w:sz w:val="22"/>
          <w:szCs w:val="22"/>
          <w:lang w:val="es-MX"/>
        </w:rPr>
        <w:t xml:space="preserve"> </w:t>
      </w:r>
      <w:r w:rsidR="00267509" w:rsidRPr="00B0095F">
        <w:rPr>
          <w:rFonts w:ascii="Montserrat" w:hAnsi="Montserrat" w:cs="Arial"/>
          <w:b w:val="0"/>
          <w:bCs/>
          <w:sz w:val="22"/>
          <w:szCs w:val="22"/>
        </w:rPr>
        <w:t>manifiesto</w:t>
      </w:r>
      <w:r w:rsidRPr="00B0095F">
        <w:rPr>
          <w:rFonts w:ascii="Montserrat" w:hAnsi="Montserrat" w:cs="Arial"/>
          <w:b w:val="0"/>
          <w:bCs/>
          <w:sz w:val="22"/>
          <w:szCs w:val="22"/>
        </w:rPr>
        <w:t xml:space="preserve">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el suscrito, mi representad__, asociados y personal a su cargo  por nosotros mismos o a través de interpósita persona, nos  abstendremos de adoptar conductas, para que los servidores públicos del </w:t>
      </w:r>
      <w:r w:rsidR="00EF27D8" w:rsidRPr="00B0095F">
        <w:rPr>
          <w:rFonts w:ascii="Montserrat" w:hAnsi="Montserrat" w:cs="Arial"/>
          <w:b w:val="0"/>
          <w:bCs/>
          <w:sz w:val="22"/>
          <w:szCs w:val="22"/>
        </w:rPr>
        <w:t>Órgano solicitante</w:t>
      </w:r>
      <w:r w:rsidRPr="00B0095F">
        <w:rPr>
          <w:rFonts w:ascii="Montserrat" w:hAnsi="Montserrat" w:cs="Arial"/>
          <w:b w:val="0"/>
          <w:bCs/>
          <w:sz w:val="22"/>
          <w:szCs w:val="22"/>
        </w:rPr>
        <w:t xml:space="preserve"> 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 xml:space="preserve">DEL </w:t>
      </w:r>
      <w:r w:rsidR="00267509" w:rsidRPr="00B0095F">
        <w:rPr>
          <w:rFonts w:ascii="Montserrat" w:hAnsi="Montserrat" w:cs="Arial"/>
          <w:sz w:val="22"/>
          <w:szCs w:val="22"/>
        </w:rPr>
        <w:t>REPRESENTANTE LEGAL</w:t>
      </w: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F20619" w:rsidRPr="00B0095F" w:rsidRDefault="00F2061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E27D9" w:rsidRDefault="009E27D9"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C51E13" w:rsidRPr="00B0095F" w:rsidRDefault="00197FA9"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F20619" w:rsidRPr="00B0095F">
        <w:rPr>
          <w:rFonts w:ascii="Montserrat" w:hAnsi="Montserrat" w:cs="Arial"/>
          <w:b/>
          <w:sz w:val="22"/>
          <w:szCs w:val="22"/>
        </w:rPr>
        <w:t>5</w:t>
      </w:r>
      <w:r w:rsidR="00C51E13" w:rsidRPr="00B0095F">
        <w:rPr>
          <w:rFonts w:ascii="Montserrat" w:hAnsi="Montserrat" w:cs="Arial"/>
          <w:b/>
          <w:sz w:val="22"/>
          <w:szCs w:val="22"/>
        </w:rPr>
        <w:t xml:space="preserve"> </w:t>
      </w:r>
    </w:p>
    <w:p w:rsidR="00C51E13" w:rsidRPr="00B0095F" w:rsidRDefault="00947B4E" w:rsidP="00A2010C">
      <w:pPr>
        <w:jc w:val="center"/>
        <w:rPr>
          <w:rFonts w:ascii="Montserrat" w:hAnsi="Montserrat" w:cs="Arial"/>
          <w:b/>
          <w:sz w:val="22"/>
          <w:szCs w:val="22"/>
        </w:rPr>
      </w:pPr>
      <w:r w:rsidRPr="00B0095F">
        <w:rPr>
          <w:rFonts w:ascii="Montserrat" w:hAnsi="Montserrat" w:cs="Arial"/>
          <w:b/>
          <w:sz w:val="22"/>
          <w:szCs w:val="22"/>
        </w:rPr>
        <w:t xml:space="preserve">DECLARACION DE IMPEDIMENTOS LEGALES </w:t>
      </w:r>
    </w:p>
    <w:p w:rsidR="00C51E13" w:rsidRPr="00B0095F" w:rsidRDefault="00947B4E" w:rsidP="00A2010C">
      <w:pPr>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w:t>
      </w:r>
      <w:r w:rsidRPr="00B0095F">
        <w:rPr>
          <w:rFonts w:ascii="Montserrat" w:hAnsi="Montserrat" w:cs="Arial"/>
          <w:sz w:val="22"/>
          <w:szCs w:val="22"/>
        </w:rPr>
        <w:t>)</w:t>
      </w:r>
    </w:p>
    <w:p w:rsidR="00C51E13" w:rsidRPr="00B0095F" w:rsidRDefault="00C51E13" w:rsidP="00A2010C">
      <w:pPr>
        <w:jc w:val="right"/>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w:t>
      </w:r>
    </w:p>
    <w:p w:rsidR="00C51E13" w:rsidRPr="00B0095F" w:rsidRDefault="00C51E13"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00A951DE" w:rsidRPr="00B0095F">
        <w:rPr>
          <w:rFonts w:ascii="Montserrat" w:hAnsi="Montserrat" w:cs="Arial"/>
          <w:b w:val="0"/>
          <w:bCs/>
          <w:sz w:val="22"/>
          <w:szCs w:val="22"/>
          <w:lang w:val="es-MX"/>
        </w:rPr>
        <w:t xml:space="preserve"> </w:t>
      </w:r>
      <w:r w:rsidRPr="00B0095F">
        <w:rPr>
          <w:rFonts w:ascii="Montserrat" w:hAnsi="Montserrat" w:cs="Arial"/>
          <w:b w:val="0"/>
          <w:bCs/>
          <w:sz w:val="22"/>
          <w:szCs w:val="22"/>
        </w:rPr>
        <w:t>declaro bajo protesta de decir verdad  que conozco el contenido y alcances de las disposiciones de</w:t>
      </w:r>
      <w:r w:rsidR="00742F4F" w:rsidRPr="00B0095F">
        <w:rPr>
          <w:rFonts w:ascii="Montserrat" w:hAnsi="Montserrat" w:cs="Arial"/>
          <w:b w:val="0"/>
          <w:bCs/>
          <w:sz w:val="22"/>
          <w:szCs w:val="22"/>
        </w:rPr>
        <w:t>l</w:t>
      </w:r>
      <w:r w:rsidR="00B86A4E" w:rsidRPr="00B0095F">
        <w:rPr>
          <w:rFonts w:ascii="Montserrat" w:hAnsi="Montserrat" w:cs="Arial"/>
          <w:b w:val="0"/>
          <w:bCs/>
          <w:sz w:val="22"/>
          <w:szCs w:val="22"/>
        </w:rPr>
        <w:t xml:space="preserve"> </w:t>
      </w:r>
      <w:r w:rsidR="00742F4F" w:rsidRPr="00B0095F">
        <w:rPr>
          <w:rFonts w:ascii="Montserrat" w:hAnsi="Montserrat" w:cs="Arial"/>
          <w:b w:val="0"/>
          <w:bCs/>
          <w:sz w:val="22"/>
          <w:szCs w:val="22"/>
        </w:rPr>
        <w:t>a</w:t>
      </w:r>
      <w:r w:rsidR="00B86A4E" w:rsidRPr="00B0095F">
        <w:rPr>
          <w:rFonts w:ascii="Montserrat" w:hAnsi="Montserrat" w:cs="Arial"/>
          <w:b w:val="0"/>
          <w:bCs/>
          <w:sz w:val="22"/>
          <w:szCs w:val="22"/>
        </w:rPr>
        <w:t>rtículo</w:t>
      </w:r>
      <w:r w:rsidR="00742F4F" w:rsidRPr="00B0095F">
        <w:rPr>
          <w:rFonts w:ascii="Montserrat" w:hAnsi="Montserrat" w:cs="Arial"/>
          <w:b w:val="0"/>
          <w:bCs/>
          <w:sz w:val="22"/>
          <w:szCs w:val="22"/>
        </w:rPr>
        <w:t xml:space="preserve"> 49 </w:t>
      </w:r>
      <w:r w:rsidR="00B86A4E" w:rsidRPr="00B0095F">
        <w:rPr>
          <w:rFonts w:ascii="Montserrat" w:hAnsi="Montserrat" w:cs="Arial"/>
          <w:b w:val="0"/>
          <w:bCs/>
          <w:sz w:val="22"/>
          <w:szCs w:val="22"/>
        </w:rPr>
        <w:t>de</w:t>
      </w:r>
      <w:r w:rsidRPr="00B0095F">
        <w:rPr>
          <w:rFonts w:ascii="Montserrat" w:hAnsi="Montserrat" w:cs="Arial"/>
          <w:b w:val="0"/>
          <w:bCs/>
          <w:sz w:val="22"/>
          <w:szCs w:val="22"/>
        </w:rPr>
        <w:t xml:space="preserve"> la </w:t>
      </w:r>
      <w:r w:rsidR="00A13E67" w:rsidRPr="00B0095F">
        <w:rPr>
          <w:rFonts w:ascii="Montserrat" w:hAnsi="Montserrat" w:cs="Arial"/>
          <w:b w:val="0"/>
          <w:bCs/>
          <w:sz w:val="22"/>
          <w:szCs w:val="22"/>
        </w:rPr>
        <w:t xml:space="preserve">Ley de Adquisiciones, Arrendamientos y Servicios </w:t>
      </w:r>
      <w:r w:rsidR="00742F4F" w:rsidRPr="00B0095F">
        <w:rPr>
          <w:rFonts w:ascii="Montserrat" w:hAnsi="Montserrat" w:cs="Arial"/>
          <w:b w:val="0"/>
          <w:bCs/>
          <w:sz w:val="22"/>
          <w:szCs w:val="22"/>
        </w:rPr>
        <w:t>para el Estado de Baja California</w:t>
      </w:r>
      <w:r w:rsidR="00267509" w:rsidRPr="00B0095F">
        <w:rPr>
          <w:rFonts w:ascii="Montserrat" w:hAnsi="Montserrat" w:cs="Arial"/>
          <w:b w:val="0"/>
          <w:bCs/>
          <w:sz w:val="22"/>
          <w:szCs w:val="22"/>
        </w:rPr>
        <w:t xml:space="preserve"> y que no me encuentro  en  ninguno de los  supuestos contenidos en dicho</w:t>
      </w:r>
      <w:r w:rsidR="00742F4F" w:rsidRPr="00B0095F">
        <w:rPr>
          <w:rFonts w:ascii="Montserrat" w:hAnsi="Montserrat" w:cs="Arial"/>
          <w:b w:val="0"/>
          <w:bCs/>
          <w:sz w:val="22"/>
          <w:szCs w:val="22"/>
        </w:rPr>
        <w:t xml:space="preserve">  </w:t>
      </w:r>
      <w:r w:rsidR="00267509" w:rsidRPr="00B0095F">
        <w:rPr>
          <w:rFonts w:ascii="Montserrat" w:hAnsi="Montserrat" w:cs="Arial"/>
          <w:b w:val="0"/>
          <w:bCs/>
          <w:sz w:val="22"/>
          <w:szCs w:val="22"/>
        </w:rPr>
        <w:t>precepto legal.</w:t>
      </w: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267509" w:rsidRPr="00B0095F">
        <w:rPr>
          <w:rFonts w:ascii="Montserrat" w:hAnsi="Montserrat" w:cs="Arial"/>
          <w:sz w:val="22"/>
          <w:szCs w:val="22"/>
        </w:rPr>
        <w:t>DEL LICITANTE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F20619" w:rsidRDefault="00F20619" w:rsidP="00A2010C">
      <w:pPr>
        <w:pStyle w:val="2"/>
        <w:ind w:left="1368"/>
        <w:jc w:val="center"/>
        <w:rPr>
          <w:rFonts w:ascii="Montserrat" w:hAnsi="Montserrat" w:cs="Arial"/>
          <w:sz w:val="22"/>
          <w:szCs w:val="22"/>
        </w:rPr>
      </w:pPr>
    </w:p>
    <w:p w:rsidR="00DE7393" w:rsidRDefault="00DE7393"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267509"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t>ANEXO 5</w:t>
      </w:r>
      <w:r w:rsidR="00267509" w:rsidRPr="00B0095F">
        <w:rPr>
          <w:rFonts w:ascii="Montserrat" w:hAnsi="Montserrat" w:cs="Arial"/>
          <w:b/>
          <w:sz w:val="22"/>
          <w:szCs w:val="22"/>
        </w:rPr>
        <w:t xml:space="preserve"> </w:t>
      </w:r>
    </w:p>
    <w:p w:rsidR="00267509" w:rsidRPr="00B0095F" w:rsidRDefault="00947B4E" w:rsidP="00A2010C">
      <w:pPr>
        <w:ind w:left="567" w:right="324"/>
        <w:jc w:val="center"/>
        <w:rPr>
          <w:rFonts w:ascii="Montserrat" w:hAnsi="Montserrat" w:cs="Arial"/>
          <w:b/>
          <w:sz w:val="22"/>
          <w:szCs w:val="22"/>
        </w:rPr>
      </w:pPr>
      <w:r w:rsidRPr="00B0095F">
        <w:rPr>
          <w:rFonts w:ascii="Montserrat" w:hAnsi="Montserrat" w:cs="Arial"/>
          <w:b/>
          <w:sz w:val="22"/>
          <w:szCs w:val="22"/>
        </w:rPr>
        <w:t>DECLARACIÓN DE IMPEDIMENTOS LEGALES</w:t>
      </w:r>
    </w:p>
    <w:p w:rsidR="00267509"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267509" w:rsidRPr="00B0095F">
        <w:rPr>
          <w:rFonts w:ascii="Montserrat" w:hAnsi="Montserrat" w:cs="Arial"/>
          <w:sz w:val="22"/>
          <w:szCs w:val="22"/>
        </w:rPr>
        <w:t>PERSONAS FISICAS O MORALES</w:t>
      </w:r>
      <w:r w:rsidRPr="00B0095F">
        <w:rPr>
          <w:rFonts w:ascii="Montserrat" w:hAnsi="Montserrat" w:cs="Arial"/>
          <w:sz w:val="22"/>
          <w:szCs w:val="22"/>
        </w:rPr>
        <w:t xml:space="preserve"> </w:t>
      </w:r>
      <w:r w:rsidR="00267509" w:rsidRPr="00B0095F">
        <w:rPr>
          <w:rFonts w:ascii="Montserrat" w:hAnsi="Montserrat" w:cs="Arial"/>
          <w:sz w:val="22"/>
          <w:szCs w:val="22"/>
        </w:rPr>
        <w:t>POR CONDUCTO DE REPRESENTANTE LEGAL</w:t>
      </w:r>
      <w:r w:rsidRPr="00B0095F">
        <w:rPr>
          <w:rFonts w:ascii="Montserrat" w:hAnsi="Montserrat" w:cs="Arial"/>
          <w:sz w:val="22"/>
          <w:szCs w:val="22"/>
        </w:rPr>
        <w:t>)</w:t>
      </w:r>
    </w:p>
    <w:p w:rsidR="00267509" w:rsidRPr="00B0095F" w:rsidRDefault="00267509" w:rsidP="00A2010C">
      <w:pPr>
        <w:ind w:left="567" w:right="324"/>
        <w:jc w:val="right"/>
        <w:rPr>
          <w:rFonts w:ascii="Montserrat" w:hAnsi="Montserrat" w:cs="Arial"/>
          <w:sz w:val="22"/>
          <w:szCs w:val="22"/>
        </w:rPr>
      </w:pPr>
    </w:p>
    <w:p w:rsidR="00267509" w:rsidRPr="00B0095F" w:rsidRDefault="00267509"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___________________</w:t>
      </w:r>
    </w:p>
    <w:p w:rsidR="00267509" w:rsidRPr="00B0095F" w:rsidRDefault="0026750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DA79CF" w:rsidRPr="00B0095F">
        <w:rPr>
          <w:rFonts w:ascii="Montserrat" w:hAnsi="Montserrat" w:cs="Arial"/>
          <w:b w:val="0"/>
          <w:bCs/>
          <w:sz w:val="22"/>
          <w:szCs w:val="22"/>
        </w:rPr>
        <w:t>bajo protesta de decir verdad que</w:t>
      </w:r>
      <w:r w:rsidR="00E94320" w:rsidRPr="00B0095F">
        <w:rPr>
          <w:rFonts w:ascii="Montserrat" w:hAnsi="Montserrat" w:cs="Arial"/>
          <w:b w:val="0"/>
          <w:bCs/>
          <w:sz w:val="22"/>
          <w:szCs w:val="22"/>
        </w:rPr>
        <w:t xml:space="preserve"> </w:t>
      </w:r>
      <w:r w:rsidRPr="00B0095F">
        <w:rPr>
          <w:rFonts w:ascii="Montserrat" w:hAnsi="Montserrat" w:cs="Arial"/>
          <w:b w:val="0"/>
          <w:bCs/>
          <w:sz w:val="22"/>
          <w:szCs w:val="22"/>
        </w:rPr>
        <w:t>cono</w:t>
      </w:r>
      <w:r w:rsidR="00E94320" w:rsidRPr="00B0095F">
        <w:rPr>
          <w:rFonts w:ascii="Montserrat" w:hAnsi="Montserrat" w:cs="Arial"/>
          <w:b w:val="0"/>
          <w:bCs/>
          <w:sz w:val="22"/>
          <w:szCs w:val="22"/>
        </w:rPr>
        <w:t>cemos</w:t>
      </w:r>
      <w:r w:rsidRPr="00B0095F">
        <w:rPr>
          <w:rFonts w:ascii="Montserrat" w:hAnsi="Montserrat" w:cs="Arial"/>
          <w:b w:val="0"/>
          <w:bCs/>
          <w:sz w:val="22"/>
          <w:szCs w:val="22"/>
        </w:rPr>
        <w:t xml:space="preserve"> el contenido y alcances de las disposiciones </w:t>
      </w:r>
      <w:r w:rsidR="00742F4F" w:rsidRPr="00B0095F">
        <w:rPr>
          <w:rFonts w:ascii="Montserrat" w:hAnsi="Montserrat" w:cs="Arial"/>
          <w:b w:val="0"/>
          <w:bCs/>
          <w:sz w:val="22"/>
          <w:szCs w:val="22"/>
        </w:rPr>
        <w:t>del artículo 49 de la Ley de Adquisiciones, Arrendamientos y Servicios para el Estado de Baja California</w:t>
      </w:r>
      <w:r w:rsidRPr="00B0095F">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B0095F" w:rsidRDefault="00267509" w:rsidP="00A2010C">
      <w:pPr>
        <w:pStyle w:val="4"/>
        <w:ind w:left="567" w:right="324" w:firstLine="0"/>
        <w:jc w:val="both"/>
        <w:rPr>
          <w:rFonts w:ascii="Montserrat" w:hAnsi="Montserrat" w:cs="Arial"/>
          <w:b w:val="0"/>
          <w:bCs/>
          <w:sz w:val="22"/>
          <w:szCs w:val="22"/>
        </w:rPr>
      </w:pPr>
    </w:p>
    <w:p w:rsidR="00267509" w:rsidRPr="00B0095F" w:rsidRDefault="00267509" w:rsidP="00A2010C">
      <w:pPr>
        <w:pStyle w:val="4"/>
        <w:ind w:left="567" w:right="324" w:firstLine="0"/>
        <w:jc w:val="both"/>
        <w:rPr>
          <w:rFonts w:ascii="Montserrat" w:hAnsi="Montserrat" w:cs="Arial"/>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REPRESENTANTE LEGAL</w:t>
      </w: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765CE7" w:rsidRPr="00B0095F" w:rsidRDefault="00765CE7" w:rsidP="00A2010C">
      <w:pPr>
        <w:pStyle w:val="2"/>
        <w:ind w:left="567" w:right="324"/>
        <w:rPr>
          <w:rFonts w:ascii="Montserrat" w:hAnsi="Montserrat" w:cs="Arial"/>
          <w:sz w:val="22"/>
          <w:szCs w:val="22"/>
        </w:rPr>
      </w:pPr>
    </w:p>
    <w:p w:rsidR="00765CE7" w:rsidRPr="00B0095F" w:rsidRDefault="00765CE7"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Arial"/>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Tahoma"/>
          <w:b/>
          <w:sz w:val="22"/>
          <w:szCs w:val="22"/>
        </w:rPr>
        <w:t>MANIFESTACION SOBRE COMPROMISOS FISCALES</w:t>
      </w: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(PERSONAS FISICAS)</w:t>
      </w:r>
    </w:p>
    <w:p w:rsidR="00A2706C" w:rsidRPr="00B0095F" w:rsidRDefault="00A2706C" w:rsidP="00E309A7">
      <w:pPr>
        <w:ind w:left="567" w:right="324"/>
        <w:jc w:val="right"/>
        <w:rPr>
          <w:rFonts w:ascii="Montserrat" w:hAnsi="Montserrat" w:cs="Tahoma"/>
          <w:sz w:val="22"/>
          <w:szCs w:val="22"/>
        </w:rPr>
      </w:pPr>
    </w:p>
    <w:p w:rsidR="00A2706C" w:rsidRPr="00B0095F" w:rsidRDefault="00A2706C" w:rsidP="00E309A7">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ight="324"/>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licitante en el procedimiento de licitación pública número </w:t>
      </w:r>
      <w:r w:rsidRPr="00B0095F">
        <w:rPr>
          <w:rFonts w:ascii="Montserrat" w:hAnsi="Montserrat" w:cs="Tahoma"/>
          <w:b w:val="0"/>
          <w:bCs/>
          <w:sz w:val="22"/>
          <w:szCs w:val="22"/>
          <w:lang w:val="es-MX"/>
        </w:rPr>
        <w:t xml:space="preserve">__________ </w:t>
      </w:r>
      <w:r w:rsidRPr="00B0095F">
        <w:rPr>
          <w:rFonts w:ascii="Montserrat" w:hAnsi="Montserrat" w:cs="Tahoma"/>
          <w:b w:val="0"/>
          <w:bCs/>
          <w:sz w:val="22"/>
          <w:szCs w:val="22"/>
        </w:rPr>
        <w:t>declaro bajo protesta de decir verdad que el suscrito se encuentra al corriente del pago de sus compromisos fiscales.</w:t>
      </w: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r w:rsidRPr="00B0095F">
        <w:rPr>
          <w:rFonts w:ascii="Montserrat" w:hAnsi="Montserrat" w:cs="Tahoma"/>
          <w:sz w:val="22"/>
          <w:szCs w:val="22"/>
        </w:rPr>
        <w:t>NOMBRE Y FIRMA DEL LICITANTE</w:t>
      </w: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rPr>
          <w:rFonts w:ascii="Montserrat" w:hAnsi="Montserrat" w:cs="Tahoma"/>
          <w:sz w:val="22"/>
          <w:szCs w:val="22"/>
        </w:rPr>
      </w:pP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r w:rsidRPr="00B0095F">
        <w:rPr>
          <w:rFonts w:ascii="Montserrat" w:hAnsi="Montserrat" w:cs="Tahoma"/>
          <w:b/>
          <w:sz w:val="22"/>
          <w:szCs w:val="22"/>
        </w:rPr>
        <w:t xml:space="preserve"> </w:t>
      </w: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t>MANIFESTACIÓN SOBRE COMPROMISOS FISCALES</w:t>
      </w: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(PERSONAS FISICAS O MORALES POR CONDUCTO DE REPRESENTANTE LEGAL)</w:t>
      </w:r>
    </w:p>
    <w:p w:rsidR="00A2706C" w:rsidRPr="00B0095F" w:rsidRDefault="00A2706C" w:rsidP="00A2010C">
      <w:pPr>
        <w:ind w:left="567" w:right="324"/>
        <w:jc w:val="right"/>
        <w:rPr>
          <w:rFonts w:ascii="Montserrat" w:hAnsi="Montserrat" w:cs="Tahoma"/>
          <w:sz w:val="22"/>
          <w:szCs w:val="22"/>
        </w:rPr>
      </w:pPr>
    </w:p>
    <w:p w:rsidR="00A2706C" w:rsidRPr="00B0095F" w:rsidRDefault="00A2706C" w:rsidP="00A2010C">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A2010C">
      <w:pPr>
        <w:ind w:left="567" w:right="324"/>
        <w:rPr>
          <w:rFonts w:ascii="Montserrat" w:hAnsi="Montserrat" w:cs="Tahoma"/>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0095F">
        <w:rPr>
          <w:rFonts w:ascii="Montserrat" w:hAnsi="Montserrat" w:cs="Tahoma"/>
          <w:b w:val="0"/>
          <w:bCs/>
          <w:sz w:val="22"/>
          <w:szCs w:val="22"/>
          <w:lang w:val="es-MX"/>
        </w:rPr>
        <w:t xml:space="preserve">_____________ </w:t>
      </w:r>
      <w:r w:rsidRPr="00B0095F">
        <w:rPr>
          <w:rFonts w:ascii="Montserrat" w:hAnsi="Montserrat" w:cs="Tahoma"/>
          <w:b w:val="0"/>
          <w:bCs/>
          <w:sz w:val="22"/>
          <w:szCs w:val="22"/>
        </w:rPr>
        <w:t>manifiesto que  mi representada se encuentra al corriente del pago de sus compromisos fiscales.</w:t>
      </w: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NOMBRE Y FIRMA REPRESENTANTE LEGAL</w:t>
      </w: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pStyle w:val="2"/>
        <w:ind w:left="567" w:right="324"/>
        <w:rPr>
          <w:rFonts w:ascii="Montserrat" w:hAnsi="Montserrat" w:cs="Tahoma"/>
          <w:sz w:val="22"/>
          <w:szCs w:val="22"/>
        </w:rPr>
      </w:pPr>
    </w:p>
    <w:p w:rsidR="00A2706C" w:rsidRPr="00B0095F" w:rsidRDefault="00A2706C" w:rsidP="00A2010C">
      <w:pPr>
        <w:pStyle w:val="2"/>
        <w:ind w:left="567" w:right="324"/>
        <w:jc w:val="center"/>
        <w:rPr>
          <w:rFonts w:ascii="Montserrat" w:hAnsi="Montserrat" w:cs="Tahoma"/>
          <w:sz w:val="22"/>
          <w:szCs w:val="22"/>
        </w:rPr>
      </w:pPr>
    </w:p>
    <w:p w:rsidR="00A2706C" w:rsidRPr="00B0095F" w:rsidRDefault="00A2706C" w:rsidP="00A2010C">
      <w:pPr>
        <w:jc w:val="center"/>
        <w:rPr>
          <w:rFonts w:ascii="Montserrat" w:hAnsi="Montserrat" w:cs="Tahoma"/>
          <w:b/>
          <w:sz w:val="22"/>
          <w:szCs w:val="22"/>
        </w:rPr>
      </w:pPr>
    </w:p>
    <w:p w:rsidR="00A5715D" w:rsidRPr="00B0095F" w:rsidRDefault="005C2AD5" w:rsidP="00A5715D">
      <w:pPr>
        <w:ind w:right="182"/>
        <w:jc w:val="center"/>
        <w:rPr>
          <w:rFonts w:ascii="Montserrat" w:hAnsi="Montserrat" w:cs="Arial"/>
          <w:sz w:val="22"/>
          <w:szCs w:val="22"/>
        </w:rPr>
      </w:pPr>
      <w:r w:rsidRPr="00B0095F">
        <w:rPr>
          <w:rFonts w:ascii="Montserrat" w:hAnsi="Montserrat" w:cs="Arial"/>
          <w:sz w:val="22"/>
          <w:szCs w:val="22"/>
        </w:rPr>
        <w:br w:type="page"/>
      </w:r>
    </w:p>
    <w:p w:rsidR="005C2AD5" w:rsidRPr="00B0095F" w:rsidRDefault="00A5715D" w:rsidP="00A2010C">
      <w:pPr>
        <w:jc w:val="center"/>
        <w:rPr>
          <w:rFonts w:ascii="Montserrat" w:hAnsi="Montserrat" w:cs="Arial"/>
          <w:sz w:val="22"/>
          <w:szCs w:val="22"/>
        </w:rPr>
      </w:pPr>
      <w:r w:rsidRPr="00B0095F">
        <w:rPr>
          <w:rFonts w:ascii="Montserrat" w:hAnsi="Montserrat" w:cs="Arial"/>
          <w:sz w:val="22"/>
          <w:szCs w:val="22"/>
        </w:rPr>
        <w:lastRenderedPageBreak/>
        <w:t>ANEXO 7</w:t>
      </w:r>
    </w:p>
    <w:p w:rsidR="005C2AD5" w:rsidRPr="00B0095F" w:rsidRDefault="005C2AD5"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5C2AD5" w:rsidRPr="00B0095F" w:rsidRDefault="005C2AD5" w:rsidP="00A2010C">
      <w:pPr>
        <w:jc w:val="center"/>
        <w:rPr>
          <w:rFonts w:ascii="Montserrat" w:hAnsi="Montserrat" w:cs="Arial"/>
          <w:b/>
          <w:sz w:val="22"/>
          <w:szCs w:val="22"/>
        </w:rPr>
      </w:pPr>
    </w:p>
    <w:p w:rsidR="005C2AD5" w:rsidRPr="00B0095F" w:rsidRDefault="005C2AD5" w:rsidP="00A2010C">
      <w:pPr>
        <w:jc w:val="right"/>
        <w:rPr>
          <w:rFonts w:ascii="Montserrat" w:hAnsi="Montserrat" w:cs="Arial"/>
          <w:sz w:val="22"/>
          <w:szCs w:val="22"/>
        </w:rPr>
      </w:pPr>
    </w:p>
    <w:p w:rsidR="005C2AD5" w:rsidRPr="00B0095F" w:rsidRDefault="005C2AD5" w:rsidP="00A2010C">
      <w:pPr>
        <w:ind w:right="324"/>
        <w:jc w:val="right"/>
        <w:rPr>
          <w:rFonts w:ascii="Montserrat" w:hAnsi="Montserrat" w:cs="Arial"/>
          <w:sz w:val="22"/>
          <w:szCs w:val="22"/>
        </w:rPr>
      </w:pPr>
      <w:r w:rsidRPr="00B0095F">
        <w:rPr>
          <w:rFonts w:ascii="Montserrat" w:hAnsi="Montserrat" w:cs="Arial"/>
          <w:sz w:val="22"/>
          <w:szCs w:val="22"/>
        </w:rPr>
        <w:t>Mexicali, Baja California a __ de ________ de</w:t>
      </w:r>
      <w:r w:rsidR="009D131F" w:rsidRPr="00B0095F">
        <w:rPr>
          <w:rFonts w:ascii="Montserrat" w:hAnsi="Montserrat" w:cs="Arial"/>
          <w:sz w:val="22"/>
          <w:szCs w:val="22"/>
        </w:rPr>
        <w:t>l</w:t>
      </w:r>
      <w:r w:rsidRPr="00B0095F">
        <w:rPr>
          <w:rFonts w:ascii="Montserrat" w:hAnsi="Montserrat" w:cs="Arial"/>
          <w:sz w:val="22"/>
          <w:szCs w:val="22"/>
        </w:rPr>
        <w:t xml:space="preserve"> 20</w:t>
      </w:r>
      <w:r w:rsidR="00884C37"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5C2AD5" w:rsidRPr="00B0095F" w:rsidRDefault="005C2AD5" w:rsidP="00A2010C">
      <w:pPr>
        <w:ind w:right="324"/>
        <w:jc w:val="right"/>
        <w:rPr>
          <w:rFonts w:ascii="Montserrat" w:hAnsi="Montserrat" w:cs="Arial"/>
          <w:sz w:val="22"/>
          <w:szCs w:val="22"/>
        </w:rPr>
      </w:pPr>
    </w:p>
    <w:p w:rsidR="005C2AD5" w:rsidRPr="00B0095F" w:rsidRDefault="005C2AD5" w:rsidP="00A2010C">
      <w:pPr>
        <w:ind w:left="-360" w:right="-432"/>
        <w:jc w:val="center"/>
        <w:rPr>
          <w:rFonts w:ascii="Montserrat" w:hAnsi="Montserrat" w:cs="Arial"/>
          <w:sz w:val="22"/>
          <w:szCs w:val="22"/>
        </w:rPr>
      </w:pPr>
    </w:p>
    <w:p w:rsidR="005C2AD5" w:rsidRPr="00B0095F" w:rsidRDefault="005C2AD5"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E309A7" w:rsidRPr="00B0095F">
        <w:rPr>
          <w:rFonts w:ascii="Montserrat" w:hAnsi="Montserrat" w:cs="Arial"/>
          <w:b w:val="0"/>
          <w:sz w:val="22"/>
          <w:szCs w:val="22"/>
        </w:rPr>
        <w:t>Regional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5C2AD5" w:rsidRPr="00B0095F" w:rsidRDefault="005C2AD5" w:rsidP="00A2010C">
      <w:pPr>
        <w:pStyle w:val="1"/>
        <w:ind w:left="426" w:right="324"/>
        <w:jc w:val="both"/>
        <w:rPr>
          <w:rFonts w:ascii="Montserrat" w:hAnsi="Montserrat" w:cs="Arial"/>
          <w:b w:val="0"/>
          <w:color w:val="000000"/>
          <w:sz w:val="22"/>
          <w:szCs w:val="22"/>
        </w:rPr>
      </w:pPr>
    </w:p>
    <w:p w:rsidR="005C2AD5" w:rsidRPr="00B0095F" w:rsidRDefault="005C2AD5" w:rsidP="00A2010C">
      <w:pPr>
        <w:rPr>
          <w:rFonts w:ascii="Montserrat" w:hAnsi="Montserrat" w:cs="Arial"/>
          <w:sz w:val="22"/>
          <w:szCs w:val="22"/>
        </w:rPr>
      </w:pPr>
    </w:p>
    <w:p w:rsidR="005C2AD5" w:rsidRPr="00B0095F" w:rsidRDefault="005C2AD5"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TÉCNICA:</w:t>
      </w:r>
    </w:p>
    <w:p w:rsidR="005C2AD5" w:rsidRPr="00B0095F" w:rsidRDefault="005C2AD5" w:rsidP="00A2010C">
      <w:pPr>
        <w:tabs>
          <w:tab w:val="left" w:pos="1620"/>
        </w:tabs>
        <w:ind w:left="1710" w:hanging="810"/>
        <w:jc w:val="both"/>
        <w:rPr>
          <w:rFonts w:ascii="Montserrat" w:hAnsi="Montserrat" w:cs="Arial"/>
          <w:b/>
          <w:sz w:val="22"/>
          <w:szCs w:val="22"/>
        </w:rPr>
      </w:pPr>
    </w:p>
    <w:p w:rsidR="005C2AD5" w:rsidRPr="00B0095F" w:rsidRDefault="005C2AD5" w:rsidP="00A2010C">
      <w:pPr>
        <w:ind w:left="990" w:hanging="630"/>
        <w:jc w:val="both"/>
        <w:rPr>
          <w:rFonts w:ascii="Montserrat" w:hAnsi="Montserrat" w:cs="Arial"/>
          <w:sz w:val="22"/>
          <w:szCs w:val="22"/>
        </w:rPr>
      </w:pPr>
    </w:p>
    <w:p w:rsidR="005C2AD5" w:rsidRPr="00B0095F" w:rsidRDefault="005C2AD5" w:rsidP="00A2010C">
      <w:pPr>
        <w:ind w:left="360" w:right="-259"/>
        <w:jc w:val="both"/>
        <w:rPr>
          <w:rFonts w:ascii="Montserrat" w:hAnsi="Montserrat" w:cs="Arial"/>
          <w:sz w:val="22"/>
          <w:szCs w:val="22"/>
        </w:rPr>
      </w:pPr>
      <w:r w:rsidRPr="00B0095F">
        <w:rPr>
          <w:rFonts w:ascii="Montserrat" w:hAnsi="Montserrat" w:cs="Arial"/>
          <w:sz w:val="22"/>
          <w:szCs w:val="22"/>
        </w:rPr>
        <w:t>Punto de las bases 6.1                  Tipo de Documento</w:t>
      </w:r>
    </w:p>
    <w:p w:rsidR="005C2AD5" w:rsidRPr="00B0095F" w:rsidRDefault="005C2AD5" w:rsidP="00A2010C">
      <w:pPr>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B0095F" w:rsidTr="00E309A7">
        <w:trPr>
          <w:trHeight w:val="543"/>
          <w:jc w:val="center"/>
        </w:trPr>
        <w:tc>
          <w:tcPr>
            <w:tcW w:w="719" w:type="dxa"/>
            <w:vAlign w:val="center"/>
          </w:tcPr>
          <w:p w:rsidR="005C2AD5" w:rsidRPr="00B0095F" w:rsidRDefault="005C2AD5" w:rsidP="00A2010C">
            <w:pPr>
              <w:jc w:val="center"/>
              <w:rPr>
                <w:rFonts w:ascii="Montserrat" w:hAnsi="Montserrat" w:cs="Arial"/>
                <w:sz w:val="22"/>
                <w:szCs w:val="22"/>
              </w:rPr>
            </w:pPr>
            <w:r w:rsidRPr="00B0095F">
              <w:rPr>
                <w:rFonts w:ascii="Montserrat" w:hAnsi="Montserrat" w:cs="Arial"/>
                <w:sz w:val="22"/>
                <w:szCs w:val="22"/>
              </w:rPr>
              <w:t xml:space="preserve"> </w:t>
            </w:r>
            <w:r w:rsidR="009D131F" w:rsidRPr="00B0095F">
              <w:rPr>
                <w:rFonts w:ascii="Montserrat" w:hAnsi="Montserrat" w:cs="Arial"/>
                <w:sz w:val="22"/>
                <w:szCs w:val="22"/>
              </w:rPr>
              <w:t>a</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Copia del recibo de pago de bases</w:t>
            </w:r>
          </w:p>
        </w:tc>
      </w:tr>
      <w:tr w:rsidR="005C2AD5" w:rsidRPr="00B0095F" w:rsidTr="00E309A7">
        <w:trPr>
          <w:trHeight w:val="567"/>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b</w:t>
            </w:r>
          </w:p>
        </w:tc>
        <w:tc>
          <w:tcPr>
            <w:tcW w:w="9001" w:type="dxa"/>
            <w:vAlign w:val="center"/>
          </w:tcPr>
          <w:p w:rsidR="005C2AD5" w:rsidRPr="00B0095F" w:rsidRDefault="005C2AD5" w:rsidP="00A2010C">
            <w:pPr>
              <w:rPr>
                <w:rFonts w:ascii="Montserrat" w:hAnsi="Montserrat" w:cs="Arial"/>
                <w:b/>
                <w:sz w:val="22"/>
                <w:szCs w:val="22"/>
              </w:rPr>
            </w:pPr>
            <w:r w:rsidRPr="00B0095F">
              <w:rPr>
                <w:rFonts w:ascii="Montserrat" w:hAnsi="Montserrat" w:cs="Arial"/>
                <w:sz w:val="22"/>
                <w:szCs w:val="22"/>
              </w:rPr>
              <w:t xml:space="preserve">Formato de Propuesta técnica detallada en original </w:t>
            </w:r>
            <w:r w:rsidRPr="00B0095F">
              <w:rPr>
                <w:rFonts w:ascii="Montserrat" w:hAnsi="Montserrat" w:cs="Arial"/>
                <w:b/>
                <w:sz w:val="22"/>
                <w:szCs w:val="22"/>
              </w:rPr>
              <w:t>(anexo 1)</w:t>
            </w:r>
          </w:p>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sobre cumplimiento de Normas Oficiales </w:t>
            </w:r>
            <w:r w:rsidRPr="00B0095F">
              <w:rPr>
                <w:rFonts w:ascii="Montserrat" w:hAnsi="Montserrat" w:cs="Arial"/>
                <w:b/>
                <w:sz w:val="22"/>
                <w:szCs w:val="22"/>
              </w:rPr>
              <w:t>(anexo 2)</w:t>
            </w:r>
          </w:p>
          <w:p w:rsidR="005C2AD5" w:rsidRPr="00B0095F" w:rsidRDefault="00E309A7" w:rsidP="00A2010C">
            <w:pPr>
              <w:rPr>
                <w:rFonts w:ascii="Montserrat" w:hAnsi="Montserrat" w:cs="Arial"/>
                <w:sz w:val="22"/>
                <w:szCs w:val="22"/>
              </w:rPr>
            </w:pPr>
            <w:r w:rsidRPr="00B0095F">
              <w:rPr>
                <w:rFonts w:ascii="Montserrat" w:hAnsi="Montserrat" w:cs="Arial"/>
                <w:sz w:val="22"/>
                <w:szCs w:val="22"/>
              </w:rPr>
              <w:t>Catálogo</w:t>
            </w:r>
            <w:r w:rsidR="005C2AD5" w:rsidRPr="00B0095F">
              <w:rPr>
                <w:rFonts w:ascii="Montserrat" w:hAnsi="Montserrat" w:cs="Arial"/>
                <w:sz w:val="22"/>
                <w:szCs w:val="22"/>
              </w:rPr>
              <w:t xml:space="preserve"> de los bienes</w:t>
            </w:r>
          </w:p>
        </w:tc>
      </w:tr>
      <w:tr w:rsidR="005C2AD5" w:rsidRPr="00B0095F" w:rsidTr="00E309A7">
        <w:trPr>
          <w:trHeight w:val="630"/>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c</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Formato de Manifestación de contar con facultades para suscribir la propuesta </w:t>
            </w:r>
            <w:r w:rsidRPr="00B0095F">
              <w:rPr>
                <w:rFonts w:ascii="Montserrat" w:hAnsi="Montserrat" w:cs="Arial"/>
                <w:b/>
                <w:sz w:val="22"/>
                <w:szCs w:val="22"/>
              </w:rPr>
              <w:t>(anexo 3)</w:t>
            </w:r>
          </w:p>
        </w:tc>
      </w:tr>
      <w:tr w:rsidR="005C2AD5" w:rsidRPr="00B0095F" w:rsidTr="00E309A7">
        <w:trPr>
          <w:trHeight w:val="630"/>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d</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Integridad </w:t>
            </w:r>
            <w:r w:rsidRPr="00B0095F">
              <w:rPr>
                <w:rFonts w:ascii="Montserrat" w:hAnsi="Montserrat" w:cs="Arial"/>
                <w:b/>
                <w:sz w:val="22"/>
                <w:szCs w:val="22"/>
              </w:rPr>
              <w:t>(anexo 4)</w:t>
            </w:r>
          </w:p>
        </w:tc>
      </w:tr>
      <w:tr w:rsidR="005C2AD5" w:rsidRPr="00B0095F" w:rsidTr="00E309A7">
        <w:trPr>
          <w:trHeight w:val="567"/>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e</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impedimentos legales </w:t>
            </w:r>
            <w:r w:rsidRPr="00B0095F">
              <w:rPr>
                <w:rFonts w:ascii="Montserrat" w:hAnsi="Montserrat" w:cs="Arial"/>
                <w:b/>
                <w:sz w:val="22"/>
                <w:szCs w:val="22"/>
              </w:rPr>
              <w:t>(anexo 5)</w:t>
            </w:r>
          </w:p>
        </w:tc>
      </w:tr>
      <w:tr w:rsidR="005C2AD5" w:rsidRPr="00B0095F" w:rsidTr="00E309A7">
        <w:trPr>
          <w:trHeight w:val="603"/>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f</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Currículum vitae del licitante  </w:t>
            </w:r>
          </w:p>
        </w:tc>
      </w:tr>
      <w:tr w:rsidR="005C2AD5" w:rsidRPr="00B0095F" w:rsidTr="00E309A7">
        <w:trPr>
          <w:trHeight w:val="603"/>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g</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Declaración sobre compromisos fiscales </w:t>
            </w:r>
            <w:r w:rsidRPr="00B0095F">
              <w:rPr>
                <w:rFonts w:ascii="Montserrat" w:hAnsi="Montserrat" w:cs="Arial"/>
                <w:b/>
                <w:sz w:val="22"/>
                <w:szCs w:val="22"/>
              </w:rPr>
              <w:t>(anexo 6)</w:t>
            </w:r>
          </w:p>
        </w:tc>
      </w:tr>
    </w:tbl>
    <w:p w:rsidR="005C2AD5" w:rsidRPr="00B0095F" w:rsidRDefault="005C2AD5" w:rsidP="00A2010C">
      <w:pPr>
        <w:pStyle w:val="3"/>
        <w:ind w:left="0" w:firstLine="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O SU REPRESENTANTE LEGAL</w:t>
      </w:r>
    </w:p>
    <w:p w:rsidR="005C2AD5" w:rsidRPr="00B0095F" w:rsidRDefault="005C2AD5" w:rsidP="00A2010C">
      <w:pPr>
        <w:pStyle w:val="2"/>
        <w:ind w:left="1368"/>
        <w:jc w:val="center"/>
        <w:rPr>
          <w:rFonts w:ascii="Montserrat" w:hAnsi="Montserrat" w:cs="Arial"/>
          <w:sz w:val="22"/>
          <w:szCs w:val="22"/>
        </w:rPr>
      </w:pPr>
    </w:p>
    <w:p w:rsidR="005C2AD5" w:rsidRPr="00B0095F" w:rsidRDefault="005C2AD5" w:rsidP="00A2010C">
      <w:pPr>
        <w:pStyle w:val="Textoindependiente2"/>
        <w:jc w:val="both"/>
        <w:rPr>
          <w:rFonts w:ascii="Montserrat" w:hAnsi="Montserrat" w:cs="Arial"/>
          <w:caps/>
          <w:sz w:val="22"/>
          <w:szCs w:val="22"/>
        </w:rPr>
      </w:pPr>
    </w:p>
    <w:p w:rsidR="005C2AD5" w:rsidRPr="00B0095F" w:rsidRDefault="005C2AD5" w:rsidP="00A2010C">
      <w:pPr>
        <w:pStyle w:val="Textoindependiente2"/>
        <w:jc w:val="both"/>
        <w:rPr>
          <w:rFonts w:ascii="Montserrat" w:hAnsi="Montserrat" w:cs="Arial"/>
          <w:caps/>
          <w:sz w:val="22"/>
          <w:szCs w:val="22"/>
        </w:rPr>
      </w:pPr>
    </w:p>
    <w:p w:rsidR="005C2AD5" w:rsidRPr="00B0095F" w:rsidRDefault="005C2AD5"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A5715D" w:rsidRPr="00B0095F" w:rsidRDefault="00A5715D" w:rsidP="00A2010C">
      <w:pPr>
        <w:ind w:left="709"/>
        <w:jc w:val="center"/>
        <w:rPr>
          <w:rFonts w:ascii="Montserrat" w:hAnsi="Montserrat" w:cs="Arial"/>
          <w:sz w:val="22"/>
          <w:szCs w:val="22"/>
        </w:rPr>
      </w:pPr>
    </w:p>
    <w:p w:rsidR="00121B75" w:rsidRPr="00B0095F" w:rsidRDefault="00121B75" w:rsidP="00336BF1">
      <w:pPr>
        <w:rPr>
          <w:rFonts w:ascii="Montserrat" w:hAnsi="Montserrat" w:cs="Arial"/>
          <w:b/>
          <w:sz w:val="22"/>
          <w:szCs w:val="22"/>
        </w:rPr>
      </w:pPr>
    </w:p>
    <w:p w:rsidR="008B7718" w:rsidRPr="00B0095F" w:rsidRDefault="00A2706C"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8</w:t>
      </w:r>
    </w:p>
    <w:p w:rsidR="0033067E" w:rsidRPr="00B0095F" w:rsidRDefault="0033067E" w:rsidP="00A2010C">
      <w:pPr>
        <w:jc w:val="center"/>
        <w:rPr>
          <w:rFonts w:ascii="Montserrat" w:hAnsi="Montserrat" w:cs="Arial"/>
          <w:b/>
          <w:bCs/>
          <w:sz w:val="22"/>
          <w:szCs w:val="22"/>
        </w:rPr>
      </w:pPr>
      <w:r w:rsidRPr="00B0095F">
        <w:rPr>
          <w:rFonts w:ascii="Montserrat" w:hAnsi="Montserrat" w:cs="Arial"/>
          <w:b/>
          <w:bCs/>
          <w:sz w:val="22"/>
          <w:szCs w:val="22"/>
          <w:lang w:val="es-MX"/>
        </w:rPr>
        <w:t>CATALOGO DE CONCEPTOS</w:t>
      </w:r>
    </w:p>
    <w:p w:rsidR="0033067E" w:rsidRPr="00B0095F" w:rsidRDefault="0033067E" w:rsidP="00A2010C">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B0095F">
        <w:trPr>
          <w:trHeight w:val="214"/>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Licitante: </w:t>
            </w:r>
          </w:p>
        </w:tc>
      </w:tr>
      <w:tr w:rsidR="0033067E" w:rsidRPr="00B0095F">
        <w:trPr>
          <w:trHeight w:val="231"/>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Domicilio: </w:t>
            </w:r>
          </w:p>
        </w:tc>
      </w:tr>
      <w:tr w:rsidR="0033067E" w:rsidRPr="00B0095F">
        <w:trPr>
          <w:trHeight w:val="250"/>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Representante: </w:t>
            </w:r>
          </w:p>
        </w:tc>
      </w:tr>
    </w:tbl>
    <w:p w:rsidR="0033067E" w:rsidRPr="00B0095F" w:rsidRDefault="0033067E" w:rsidP="00A2010C">
      <w:pPr>
        <w:rPr>
          <w:rFonts w:ascii="Montserrat" w:hAnsi="Montserrat" w:cs="Arial"/>
          <w:sz w:val="22"/>
          <w:szCs w:val="22"/>
          <w:lang w:val="es-MX"/>
        </w:rPr>
      </w:pPr>
    </w:p>
    <w:p w:rsidR="00765CE7" w:rsidRPr="00B0095F" w:rsidRDefault="00765CE7" w:rsidP="00A2010C">
      <w:pPr>
        <w:pStyle w:val="2"/>
        <w:ind w:left="1368"/>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4138"/>
        <w:gridCol w:w="1620"/>
        <w:gridCol w:w="1283"/>
        <w:gridCol w:w="1525"/>
        <w:gridCol w:w="1125"/>
      </w:tblGrid>
      <w:tr w:rsidR="00E309A7" w:rsidRPr="00DE7393" w:rsidTr="00E309A7">
        <w:trPr>
          <w:trHeight w:val="214"/>
          <w:tblHeader/>
        </w:trPr>
        <w:tc>
          <w:tcPr>
            <w:tcW w:w="819"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No. De</w:t>
            </w:r>
          </w:p>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Partida</w:t>
            </w:r>
          </w:p>
        </w:tc>
        <w:tc>
          <w:tcPr>
            <w:tcW w:w="4138"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    O    N    C    E    P    T  O</w:t>
            </w:r>
          </w:p>
        </w:tc>
        <w:tc>
          <w:tcPr>
            <w:tcW w:w="1620"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Unidad</w:t>
            </w:r>
          </w:p>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de medida</w:t>
            </w:r>
          </w:p>
        </w:tc>
        <w:tc>
          <w:tcPr>
            <w:tcW w:w="1289" w:type="dxa"/>
            <w:shd w:val="clear" w:color="auto" w:fill="E6E6E6"/>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Cantidad</w:t>
            </w:r>
          </w:p>
        </w:tc>
        <w:tc>
          <w:tcPr>
            <w:tcW w:w="1525"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Precio unitario</w:t>
            </w:r>
          </w:p>
        </w:tc>
        <w:tc>
          <w:tcPr>
            <w:tcW w:w="1129" w:type="dxa"/>
            <w:shd w:val="clear" w:color="auto" w:fill="E6E6E6"/>
          </w:tcPr>
          <w:p w:rsidR="00E309A7" w:rsidRPr="00DE7393" w:rsidRDefault="00E309A7" w:rsidP="00A2010C">
            <w:pPr>
              <w:jc w:val="center"/>
              <w:rPr>
                <w:rFonts w:ascii="Montserrat" w:hAnsi="Montserrat" w:cs="Arial"/>
                <w:b/>
                <w:bCs/>
                <w:sz w:val="18"/>
                <w:szCs w:val="18"/>
                <w:lang w:val="es-MX" w:eastAsia="es-MX"/>
              </w:rPr>
            </w:pPr>
          </w:p>
          <w:p w:rsidR="00E309A7" w:rsidRPr="00DE7393" w:rsidRDefault="00E309A7" w:rsidP="003849CA">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Importe de la partida</w:t>
            </w:r>
          </w:p>
        </w:tc>
      </w:tr>
      <w:tr w:rsidR="00E309A7" w:rsidRPr="00DE7393" w:rsidTr="00E309A7">
        <w:trPr>
          <w:trHeight w:val="1410"/>
        </w:trPr>
        <w:tc>
          <w:tcPr>
            <w:tcW w:w="819" w:type="dxa"/>
            <w:shd w:val="clear" w:color="auto" w:fill="auto"/>
            <w:noWrap/>
          </w:tcPr>
          <w:p w:rsidR="00E309A7" w:rsidRPr="00DE7393" w:rsidRDefault="00E309A7" w:rsidP="00A2010C">
            <w:pPr>
              <w:pStyle w:val="4"/>
              <w:ind w:left="290"/>
              <w:jc w:val="right"/>
              <w:rPr>
                <w:rFonts w:ascii="Montserrat" w:hAnsi="Montserrat" w:cs="Arial"/>
                <w:b w:val="0"/>
                <w:sz w:val="18"/>
                <w:szCs w:val="18"/>
              </w:rPr>
            </w:pPr>
          </w:p>
        </w:tc>
        <w:tc>
          <w:tcPr>
            <w:tcW w:w="4138" w:type="dxa"/>
            <w:shd w:val="clear" w:color="auto" w:fill="auto"/>
            <w:noWrap/>
          </w:tcPr>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tc>
        <w:tc>
          <w:tcPr>
            <w:tcW w:w="1620" w:type="dxa"/>
            <w:shd w:val="clear" w:color="auto" w:fill="auto"/>
            <w:noWrap/>
          </w:tcPr>
          <w:p w:rsidR="00E309A7" w:rsidRPr="00DE7393" w:rsidRDefault="00E309A7" w:rsidP="00A2010C">
            <w:pPr>
              <w:pStyle w:val="Ttulo"/>
              <w:rPr>
                <w:rFonts w:ascii="Montserrat" w:hAnsi="Montserrat" w:cs="Arial"/>
                <w:b w:val="0"/>
                <w:caps/>
                <w:sz w:val="18"/>
                <w:szCs w:val="18"/>
              </w:rPr>
            </w:pPr>
          </w:p>
        </w:tc>
        <w:tc>
          <w:tcPr>
            <w:tcW w:w="1289" w:type="dxa"/>
          </w:tcPr>
          <w:p w:rsidR="00E309A7" w:rsidRPr="00DE7393" w:rsidRDefault="00E309A7" w:rsidP="00A2010C">
            <w:pPr>
              <w:pStyle w:val="Sangra2detindependiente"/>
              <w:spacing w:line="240" w:lineRule="auto"/>
              <w:jc w:val="center"/>
              <w:rPr>
                <w:rFonts w:ascii="Montserrat" w:hAnsi="Montserrat" w:cs="Arial"/>
                <w:b/>
                <w:sz w:val="18"/>
                <w:szCs w:val="18"/>
              </w:rPr>
            </w:pPr>
          </w:p>
        </w:tc>
        <w:tc>
          <w:tcPr>
            <w:tcW w:w="1525" w:type="dxa"/>
            <w:shd w:val="clear" w:color="auto" w:fill="auto"/>
            <w:noWrap/>
          </w:tcPr>
          <w:p w:rsidR="00E309A7" w:rsidRPr="00DE7393" w:rsidRDefault="00E309A7" w:rsidP="00A2010C">
            <w:pPr>
              <w:pStyle w:val="Sangra2detindependiente"/>
              <w:spacing w:line="240" w:lineRule="auto"/>
              <w:jc w:val="center"/>
              <w:rPr>
                <w:rFonts w:ascii="Montserrat" w:hAnsi="Montserrat" w:cs="Arial"/>
                <w:b/>
                <w:sz w:val="18"/>
                <w:szCs w:val="18"/>
              </w:rPr>
            </w:pPr>
          </w:p>
        </w:tc>
        <w:tc>
          <w:tcPr>
            <w:tcW w:w="1129" w:type="dxa"/>
          </w:tcPr>
          <w:p w:rsidR="00E309A7" w:rsidRPr="00DE7393" w:rsidRDefault="00E309A7" w:rsidP="00A2010C">
            <w:pPr>
              <w:pStyle w:val="Sangra2detindependiente"/>
              <w:spacing w:line="240" w:lineRule="auto"/>
              <w:jc w:val="center"/>
              <w:rPr>
                <w:rFonts w:ascii="Montserrat" w:hAnsi="Montserrat" w:cs="Arial"/>
                <w:b/>
                <w:sz w:val="18"/>
                <w:szCs w:val="18"/>
              </w:rPr>
            </w:pPr>
          </w:p>
        </w:tc>
      </w:tr>
    </w:tbl>
    <w:p w:rsidR="001450E2" w:rsidRPr="00B0095F" w:rsidRDefault="001450E2" w:rsidP="00A2010C">
      <w:pPr>
        <w:rPr>
          <w:rFonts w:ascii="Montserrat" w:hAnsi="Montserrat"/>
          <w:vanish/>
          <w:sz w:val="22"/>
          <w:szCs w:val="22"/>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DE7393" w:rsidTr="003849CA">
        <w:trPr>
          <w:trHeight w:val="214"/>
          <w:tblHeader/>
        </w:trPr>
        <w:tc>
          <w:tcPr>
            <w:tcW w:w="10809" w:type="dxa"/>
            <w:shd w:val="clear" w:color="auto" w:fill="auto"/>
            <w:noWrap/>
            <w:vAlign w:val="bottom"/>
          </w:tcPr>
          <w:p w:rsidR="003849CA" w:rsidRPr="00DE7393" w:rsidRDefault="00B82F49" w:rsidP="003849CA">
            <w:pPr>
              <w:ind w:hanging="426"/>
              <w:jc w:val="right"/>
              <w:rPr>
                <w:rFonts w:ascii="Montserrat" w:hAnsi="Montserrat" w:cs="Arial"/>
                <w:bCs/>
                <w:lang w:val="es-MX" w:eastAsia="es-MX"/>
              </w:rPr>
            </w:pPr>
            <w:r>
              <w:rPr>
                <w:rFonts w:ascii="Montserrat" w:hAnsi="Montserrat" w:cs="Arial"/>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495AAF" w:rsidRPr="00E309A7" w:rsidRDefault="00495AAF">
                        <w:pPr>
                          <w:rPr>
                            <w:rFonts w:ascii="Arial" w:hAnsi="Arial" w:cs="Arial"/>
                          </w:rPr>
                        </w:pPr>
                        <w:r>
                          <w:rPr>
                            <w:rFonts w:ascii="Arial" w:hAnsi="Arial" w:cs="Arial"/>
                          </w:rPr>
                          <w:t xml:space="preserve">IMPORTE CON LETRA: </w:t>
                        </w:r>
                      </w:p>
                    </w:txbxContent>
                  </v:textbox>
                </v:shape>
              </w:pict>
            </w:r>
            <w:r w:rsidR="006E63C0" w:rsidRPr="00DE7393">
              <w:rPr>
                <w:rFonts w:ascii="Montserrat" w:hAnsi="Montserrat" w:cs="Arial"/>
                <w:bCs/>
                <w:lang w:val="es-MX" w:eastAsia="es-MX"/>
              </w:rPr>
              <w:t xml:space="preserve">                                                                                                                                               </w:t>
            </w:r>
            <w:r w:rsidR="0033067E" w:rsidRPr="00DE7393">
              <w:rPr>
                <w:rFonts w:ascii="Montserrat" w:hAnsi="Montserrat" w:cs="Arial"/>
                <w:bCs/>
                <w:lang w:val="es-MX" w:eastAsia="es-MX"/>
              </w:rPr>
              <w:t>TOTAL</w:t>
            </w:r>
            <w:r w:rsidR="003849CA" w:rsidRPr="00DE7393">
              <w:rPr>
                <w:rFonts w:ascii="Montserrat" w:hAnsi="Montserrat" w:cs="Arial"/>
                <w:bCs/>
                <w:lang w:val="es-MX" w:eastAsia="es-MX"/>
              </w:rPr>
              <w:t xml:space="preserve"> DE LA PROPUESTA_____ </w:t>
            </w:r>
          </w:p>
          <w:p w:rsidR="0033067E" w:rsidRPr="00DE7393" w:rsidRDefault="0033067E" w:rsidP="00A2010C">
            <w:pPr>
              <w:ind w:right="300"/>
              <w:jc w:val="right"/>
              <w:rPr>
                <w:rFonts w:ascii="Montserrat" w:hAnsi="Montserrat" w:cs="Arial"/>
                <w:bCs/>
                <w:lang w:val="es-MX" w:eastAsia="es-MX"/>
              </w:rPr>
            </w:pPr>
          </w:p>
        </w:tc>
      </w:tr>
      <w:tr w:rsidR="0033067E" w:rsidRPr="00DE7393" w:rsidTr="003849CA">
        <w:trPr>
          <w:trHeight w:val="231"/>
          <w:tblHeader/>
        </w:trPr>
        <w:tc>
          <w:tcPr>
            <w:tcW w:w="10809" w:type="dxa"/>
            <w:shd w:val="clear" w:color="auto" w:fill="auto"/>
            <w:noWrap/>
            <w:vAlign w:val="bottom"/>
          </w:tcPr>
          <w:p w:rsidR="0033067E" w:rsidRPr="00DE7393" w:rsidRDefault="0033067E" w:rsidP="00A2010C">
            <w:pPr>
              <w:jc w:val="right"/>
              <w:rPr>
                <w:rFonts w:ascii="Montserrat" w:hAnsi="Montserrat" w:cs="Arial"/>
                <w:bCs/>
                <w:lang w:val="es-MX" w:eastAsia="es-MX"/>
              </w:rPr>
            </w:pPr>
            <w:r w:rsidRPr="00DE7393">
              <w:rPr>
                <w:rFonts w:ascii="Montserrat" w:hAnsi="Montserrat" w:cs="Arial"/>
                <w:bCs/>
                <w:lang w:val="es-MX" w:eastAsia="es-MX"/>
              </w:rPr>
              <w:t xml:space="preserve">                                                                                                                                        </w:t>
            </w:r>
            <w:r w:rsidR="006E63C0" w:rsidRPr="00DE7393">
              <w:rPr>
                <w:rFonts w:ascii="Montserrat" w:hAnsi="Montserrat" w:cs="Arial"/>
                <w:bCs/>
                <w:lang w:val="es-MX" w:eastAsia="es-MX"/>
              </w:rPr>
              <w:t>% DE</w:t>
            </w:r>
            <w:r w:rsidRPr="00DE7393">
              <w:rPr>
                <w:rFonts w:ascii="Montserrat" w:hAnsi="Montserrat" w:cs="Arial"/>
                <w:bCs/>
                <w:lang w:val="es-MX" w:eastAsia="es-MX"/>
              </w:rPr>
              <w:t xml:space="preserve">   IVA</w:t>
            </w:r>
            <w:r w:rsidR="006E63C0" w:rsidRPr="00DE7393">
              <w:rPr>
                <w:rFonts w:ascii="Montserrat" w:hAnsi="Montserrat" w:cs="Arial"/>
                <w:bCs/>
                <w:lang w:val="es-MX" w:eastAsia="es-MX"/>
              </w:rPr>
              <w:t xml:space="preserve"> A TRASLADAR______</w:t>
            </w:r>
          </w:p>
          <w:p w:rsidR="00A951DE" w:rsidRPr="00DE7393" w:rsidRDefault="00A951DE" w:rsidP="00A2010C">
            <w:pPr>
              <w:jc w:val="right"/>
              <w:rPr>
                <w:rFonts w:ascii="Montserrat" w:hAnsi="Montserrat" w:cs="Arial"/>
                <w:bCs/>
                <w:lang w:val="es-MX" w:eastAsia="es-MX"/>
              </w:rPr>
            </w:pPr>
          </w:p>
        </w:tc>
      </w:tr>
      <w:tr w:rsidR="0033067E" w:rsidRPr="00DE7393" w:rsidTr="003849CA">
        <w:trPr>
          <w:trHeight w:val="250"/>
          <w:tblHeader/>
        </w:trPr>
        <w:tc>
          <w:tcPr>
            <w:tcW w:w="10809" w:type="dxa"/>
            <w:shd w:val="clear" w:color="auto" w:fill="auto"/>
            <w:noWrap/>
            <w:vAlign w:val="bottom"/>
          </w:tcPr>
          <w:p w:rsidR="00A951DE" w:rsidRPr="00DE7393" w:rsidRDefault="00A951DE" w:rsidP="003849CA">
            <w:pPr>
              <w:jc w:val="right"/>
              <w:rPr>
                <w:rFonts w:ascii="Montserrat" w:hAnsi="Montserrat" w:cs="Arial"/>
                <w:bCs/>
                <w:lang w:val="es-MX" w:eastAsia="es-MX"/>
              </w:rPr>
            </w:pPr>
          </w:p>
        </w:tc>
      </w:tr>
    </w:tbl>
    <w:p w:rsidR="00765CE7" w:rsidRPr="00B0095F" w:rsidRDefault="00765CE7" w:rsidP="00A2010C">
      <w:pPr>
        <w:pStyle w:val="2"/>
        <w:ind w:left="1368"/>
        <w:jc w:val="center"/>
        <w:rPr>
          <w:rFonts w:ascii="Montserrat" w:hAnsi="Montserrat" w:cs="Arial"/>
          <w:sz w:val="22"/>
          <w:szCs w:val="22"/>
        </w:rPr>
      </w:pPr>
    </w:p>
    <w:p w:rsidR="0033067E" w:rsidRPr="00B0095F" w:rsidRDefault="0033067E" w:rsidP="00A2010C">
      <w:pPr>
        <w:pStyle w:val="2"/>
        <w:ind w:left="1368"/>
        <w:jc w:val="center"/>
        <w:rPr>
          <w:rFonts w:ascii="Montserrat" w:hAnsi="Montserrat" w:cs="Arial"/>
          <w:sz w:val="22"/>
          <w:szCs w:val="22"/>
        </w:rPr>
      </w:pPr>
    </w:p>
    <w:p w:rsidR="0033067E" w:rsidRPr="00B0095F" w:rsidRDefault="0033067E"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33067E" w:rsidRPr="00B0095F" w:rsidRDefault="0033067E" w:rsidP="00A2010C">
      <w:pPr>
        <w:pStyle w:val="Textoindependiente2"/>
        <w:ind w:left="1134"/>
        <w:rPr>
          <w:rFonts w:ascii="Montserrat" w:hAnsi="Montserrat" w:cs="Arial"/>
          <w:b/>
          <w:sz w:val="22"/>
          <w:szCs w:val="22"/>
        </w:rPr>
      </w:pPr>
      <w:r w:rsidRPr="00B0095F">
        <w:rPr>
          <w:rFonts w:ascii="Montserrat" w:hAnsi="Montserrat" w:cs="Arial"/>
          <w:sz w:val="22"/>
          <w:szCs w:val="22"/>
        </w:rPr>
        <w:t>O SU REPRESENTANTE LEGAL</w:t>
      </w:r>
    </w:p>
    <w:p w:rsidR="0033067E" w:rsidRPr="00B0095F" w:rsidRDefault="0033067E"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Default="006C317D" w:rsidP="00A2010C">
      <w:pPr>
        <w:pStyle w:val="2"/>
        <w:ind w:left="1368"/>
        <w:jc w:val="center"/>
        <w:rPr>
          <w:rFonts w:ascii="Montserrat" w:hAnsi="Montserrat" w:cs="Arial"/>
          <w:sz w:val="22"/>
          <w:szCs w:val="22"/>
        </w:rPr>
      </w:pPr>
    </w:p>
    <w:p w:rsidR="00336BF1" w:rsidRDefault="00336BF1" w:rsidP="00A2010C">
      <w:pPr>
        <w:pStyle w:val="2"/>
        <w:ind w:left="1368"/>
        <w:jc w:val="center"/>
        <w:rPr>
          <w:rFonts w:ascii="Montserrat" w:hAnsi="Montserrat" w:cs="Arial"/>
          <w:sz w:val="22"/>
          <w:szCs w:val="22"/>
        </w:rPr>
      </w:pPr>
    </w:p>
    <w:p w:rsidR="00336BF1" w:rsidRDefault="00336BF1" w:rsidP="00A2010C">
      <w:pPr>
        <w:pStyle w:val="2"/>
        <w:ind w:left="1368"/>
        <w:jc w:val="center"/>
        <w:rPr>
          <w:rFonts w:ascii="Montserrat" w:hAnsi="Montserrat" w:cs="Arial"/>
          <w:sz w:val="22"/>
          <w:szCs w:val="22"/>
        </w:rPr>
      </w:pPr>
    </w:p>
    <w:p w:rsidR="00336BF1" w:rsidRPr="00B0095F" w:rsidRDefault="00336BF1" w:rsidP="00A2010C">
      <w:pPr>
        <w:pStyle w:val="2"/>
        <w:ind w:left="1368"/>
        <w:jc w:val="center"/>
        <w:rPr>
          <w:rFonts w:ascii="Montserrat" w:hAnsi="Montserrat" w:cs="Arial"/>
          <w:sz w:val="22"/>
          <w:szCs w:val="22"/>
        </w:rPr>
      </w:pPr>
    </w:p>
    <w:p w:rsidR="00EB54B8" w:rsidRPr="00B0095F" w:rsidRDefault="00EB54B8" w:rsidP="009A76F7">
      <w:pPr>
        <w:pStyle w:val="2"/>
        <w:ind w:left="0"/>
        <w:rPr>
          <w:rFonts w:ascii="Montserrat" w:hAnsi="Montserrat" w:cs="Arial"/>
          <w:sz w:val="22"/>
          <w:szCs w:val="22"/>
        </w:rPr>
      </w:pPr>
    </w:p>
    <w:p w:rsidR="00947B4E" w:rsidRPr="00B0095F" w:rsidRDefault="00A5715D" w:rsidP="00A2010C">
      <w:pPr>
        <w:jc w:val="center"/>
        <w:rPr>
          <w:rFonts w:ascii="Montserrat" w:hAnsi="Montserrat" w:cs="Arial"/>
          <w:b/>
          <w:sz w:val="22"/>
          <w:szCs w:val="22"/>
        </w:rPr>
      </w:pPr>
      <w:r w:rsidRPr="00B0095F">
        <w:rPr>
          <w:rFonts w:ascii="Montserrat" w:hAnsi="Montserrat" w:cs="Arial"/>
          <w:b/>
          <w:sz w:val="22"/>
          <w:szCs w:val="22"/>
        </w:rPr>
        <w:lastRenderedPageBreak/>
        <w:t>ANEXO 9</w:t>
      </w:r>
    </w:p>
    <w:p w:rsidR="00206D6E" w:rsidRPr="00B0095F" w:rsidRDefault="00206D6E" w:rsidP="00A2010C">
      <w:pPr>
        <w:jc w:val="center"/>
        <w:rPr>
          <w:rFonts w:ascii="Montserrat" w:hAnsi="Montserrat" w:cs="Arial"/>
          <w:b/>
          <w:sz w:val="22"/>
          <w:szCs w:val="22"/>
        </w:rPr>
      </w:pPr>
      <w:r w:rsidRPr="00B0095F">
        <w:rPr>
          <w:rFonts w:ascii="Montserrat" w:hAnsi="Montserrat" w:cs="Arial"/>
          <w:b/>
          <w:sz w:val="22"/>
          <w:szCs w:val="22"/>
        </w:rPr>
        <w:t>PROPUESTA ECONOMICA</w:t>
      </w:r>
    </w:p>
    <w:p w:rsidR="00206D6E" w:rsidRPr="00B0095F" w:rsidRDefault="00206D6E" w:rsidP="00A2010C">
      <w:pPr>
        <w:jc w:val="center"/>
        <w:rPr>
          <w:rFonts w:ascii="Montserrat" w:hAnsi="Montserrat" w:cs="Arial"/>
          <w:b/>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Y SERVICIOS DEL PODER EJECUTIVO DE GOBIERNO </w:t>
      </w:r>
    </w:p>
    <w:p w:rsidR="00D13990"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D13990" w:rsidRPr="00B0095F" w:rsidRDefault="00D13990" w:rsidP="00D13990">
      <w:pPr>
        <w:ind w:left="567" w:right="324"/>
        <w:rPr>
          <w:rFonts w:ascii="Montserrat" w:hAnsi="Montserrat" w:cs="Arial"/>
          <w:sz w:val="22"/>
          <w:szCs w:val="22"/>
        </w:rPr>
      </w:pPr>
      <w:r w:rsidRPr="00B0095F">
        <w:rPr>
          <w:rFonts w:ascii="Montserrat" w:hAnsi="Montserrat" w:cs="Arial"/>
          <w:sz w:val="22"/>
          <w:szCs w:val="22"/>
        </w:rPr>
        <w:t>PRESENTE.-</w:t>
      </w:r>
    </w:p>
    <w:p w:rsidR="00206D6E" w:rsidRPr="00B0095F" w:rsidRDefault="00206D6E" w:rsidP="00A2010C">
      <w:pPr>
        <w:ind w:left="567" w:right="324"/>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Una vez examinadas las instruc</w:t>
      </w:r>
      <w:r w:rsidR="00A951DE" w:rsidRPr="00B0095F">
        <w:rPr>
          <w:rFonts w:ascii="Montserrat" w:hAnsi="Montserrat" w:cs="Arial"/>
          <w:sz w:val="22"/>
          <w:szCs w:val="22"/>
        </w:rPr>
        <w:t xml:space="preserve">ciones de cotización </w:t>
      </w:r>
      <w:r w:rsidRPr="00B0095F">
        <w:rPr>
          <w:rFonts w:ascii="Montserrat" w:hAnsi="Montserrat" w:cs="Arial"/>
          <w:sz w:val="22"/>
          <w:szCs w:val="22"/>
        </w:rPr>
        <w:t>y las especificaciones, incluyendo sus modificaciones, por medio de la presente los suscritos ofrecemos entregar</w:t>
      </w:r>
      <w:r w:rsidR="00884C37" w:rsidRPr="00B0095F">
        <w:rPr>
          <w:rFonts w:ascii="Montserrat" w:hAnsi="Montserrat" w:cs="Arial"/>
          <w:sz w:val="22"/>
          <w:szCs w:val="22"/>
        </w:rPr>
        <w:t xml:space="preserve"> el </w:t>
      </w:r>
      <w:r w:rsidR="00E359B8" w:rsidRPr="00B0095F">
        <w:rPr>
          <w:rFonts w:ascii="Montserrat" w:hAnsi="Montserrat" w:cs="Arial"/>
          <w:iCs/>
          <w:sz w:val="22"/>
          <w:szCs w:val="22"/>
          <w:lang w:val="es-ES"/>
        </w:rPr>
        <w:t>CONTRATACIÓN DEL SUMINISTRO DE MATERIALES METÁLICOS PARA LA COMISIÓN ESTATAL DE SERVICIOS PÚBLICOS DE MEXICALI</w:t>
      </w:r>
      <w:r w:rsidR="00121B75" w:rsidRPr="00B0095F">
        <w:rPr>
          <w:rFonts w:ascii="Montserrat" w:hAnsi="Montserrat" w:cs="Arial"/>
          <w:sz w:val="22"/>
          <w:szCs w:val="22"/>
        </w:rPr>
        <w:t xml:space="preserve"> para las partidas __________</w:t>
      </w:r>
      <w:r w:rsidR="00A951DE" w:rsidRPr="00B0095F">
        <w:rPr>
          <w:rFonts w:ascii="Montserrat" w:hAnsi="Montserrat" w:cs="Arial"/>
          <w:sz w:val="22"/>
          <w:szCs w:val="22"/>
        </w:rPr>
        <w:t xml:space="preserve"> </w:t>
      </w:r>
      <w:r w:rsidRPr="00B0095F">
        <w:rPr>
          <w:rFonts w:ascii="Montserrat" w:hAnsi="Montserrat" w:cs="Arial"/>
          <w:sz w:val="22"/>
          <w:szCs w:val="22"/>
        </w:rPr>
        <w:t xml:space="preserve">incluidos en el </w:t>
      </w:r>
      <w:r w:rsidR="00A5715D" w:rsidRPr="00B0095F">
        <w:rPr>
          <w:rFonts w:ascii="Montserrat" w:hAnsi="Montserrat" w:cs="Arial"/>
          <w:sz w:val="22"/>
          <w:szCs w:val="22"/>
        </w:rPr>
        <w:t>catálogo</w:t>
      </w:r>
      <w:r w:rsidRPr="00B0095F">
        <w:rPr>
          <w:rFonts w:ascii="Montserrat" w:hAnsi="Montserrat" w:cs="Arial"/>
          <w:sz w:val="22"/>
          <w:szCs w:val="22"/>
        </w:rPr>
        <w:t xml:space="preserve"> de conceptos respectivo, por la suma total de:</w:t>
      </w:r>
      <w:r w:rsidR="00A951DE" w:rsidRPr="00B0095F">
        <w:rPr>
          <w:rFonts w:ascii="Montserrat" w:hAnsi="Montserrat" w:cs="Arial"/>
          <w:sz w:val="22"/>
          <w:szCs w:val="22"/>
        </w:rPr>
        <w:t xml:space="preserve"> $_____________________________</w:t>
      </w:r>
      <w:r w:rsidRPr="00B0095F">
        <w:rPr>
          <w:rFonts w:ascii="Montserrat" w:hAnsi="Montserrat" w:cs="Arial"/>
          <w:sz w:val="22"/>
          <w:szCs w:val="22"/>
        </w:rPr>
        <w:t>S</w:t>
      </w:r>
      <w:r w:rsidR="00FA14F0" w:rsidRPr="00B0095F">
        <w:rPr>
          <w:rFonts w:ascii="Montserrat" w:hAnsi="Montserrat" w:cs="Arial"/>
          <w:sz w:val="22"/>
          <w:szCs w:val="22"/>
        </w:rPr>
        <w:t>on</w:t>
      </w:r>
      <w:r w:rsidRPr="00B0095F">
        <w:rPr>
          <w:rFonts w:ascii="Montserrat" w:hAnsi="Montserrat" w:cs="Arial"/>
          <w:sz w:val="22"/>
          <w:szCs w:val="22"/>
        </w:rPr>
        <w:t xml:space="preserve"> (___________________________________________) </w:t>
      </w:r>
      <w:r w:rsidRPr="00B0095F">
        <w:rPr>
          <w:rFonts w:ascii="Montserrat" w:hAnsi="Montserrat" w:cs="Arial"/>
          <w:b/>
          <w:bCs/>
          <w:sz w:val="22"/>
          <w:szCs w:val="22"/>
        </w:rPr>
        <w:t>sin incluir</w:t>
      </w:r>
      <w:r w:rsidRPr="00B0095F">
        <w:rPr>
          <w:rFonts w:ascii="Montserrat" w:hAnsi="Montserrat" w:cs="Arial"/>
          <w:sz w:val="22"/>
          <w:szCs w:val="22"/>
        </w:rPr>
        <w:t xml:space="preserve"> el I.V.A. o por el monto que se determine con arreglo a los incrementos o reducciones que el comprador determine.</w:t>
      </w:r>
    </w:p>
    <w:p w:rsidR="00206D6E" w:rsidRPr="00B0095F" w:rsidRDefault="00206D6E" w:rsidP="00A2010C">
      <w:pPr>
        <w:pStyle w:val="Textodebloque"/>
        <w:spacing w:line="240" w:lineRule="auto"/>
        <w:ind w:left="567" w:right="324"/>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Asimismo, el porcentaje de Impuesto al Valor Agregado a trasladar es por el _____% (___ por ciento).</w:t>
      </w:r>
    </w:p>
    <w:p w:rsidR="00206D6E" w:rsidRPr="00B0095F" w:rsidRDefault="00206D6E" w:rsidP="00A2010C">
      <w:pPr>
        <w:ind w:left="567" w:right="324"/>
        <w:jc w:val="both"/>
        <w:rPr>
          <w:rFonts w:ascii="Montserrat" w:hAnsi="Montserrat" w:cs="Arial"/>
          <w:sz w:val="22"/>
          <w:szCs w:val="22"/>
        </w:rPr>
      </w:pPr>
    </w:p>
    <w:p w:rsidR="00266AC8" w:rsidRPr="00B0095F" w:rsidRDefault="00266AC8" w:rsidP="00A2010C">
      <w:pPr>
        <w:ind w:left="567" w:right="324"/>
        <w:jc w:val="both"/>
        <w:rPr>
          <w:rFonts w:ascii="Montserrat" w:hAnsi="Montserrat" w:cs="Arial"/>
          <w:sz w:val="22"/>
          <w:szCs w:val="22"/>
        </w:rPr>
      </w:pPr>
      <w:r w:rsidRPr="00B0095F">
        <w:rPr>
          <w:rFonts w:ascii="Montserrat" w:hAnsi="Montserrat" w:cs="Arial"/>
          <w:sz w:val="22"/>
          <w:szCs w:val="22"/>
        </w:rPr>
        <w:t xml:space="preserve">De igual manera, aceptada nuestra oferta, expediremos a su favor una garantía de cumplimiento, por un importe equivalente al </w:t>
      </w:r>
      <w:r w:rsidRPr="00B0095F">
        <w:rPr>
          <w:rFonts w:ascii="Montserrat" w:hAnsi="Montserrat" w:cs="Arial"/>
          <w:sz w:val="22"/>
          <w:szCs w:val="22"/>
          <w:lang w:val="es-ES"/>
        </w:rPr>
        <w:t>porcentaje del total del contrato que corresponda de acuerdo a las normas y políticas para el establecimiento de garantías en materia de adquisiciones</w:t>
      </w:r>
      <w:r w:rsidRPr="00B0095F">
        <w:rPr>
          <w:rFonts w:ascii="Montserrat" w:hAnsi="Montserrat" w:cs="Arial"/>
          <w:sz w:val="22"/>
          <w:szCs w:val="22"/>
        </w:rPr>
        <w:t>.</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 xml:space="preserve">Convenimos además en mantener esta oferta por un periodo de </w:t>
      </w:r>
      <w:r w:rsidRPr="00B0095F">
        <w:rPr>
          <w:rFonts w:ascii="Montserrat" w:hAnsi="Montserrat" w:cs="Arial"/>
          <w:b/>
          <w:sz w:val="22"/>
          <w:szCs w:val="22"/>
        </w:rPr>
        <w:t>30 días</w:t>
      </w:r>
      <w:r w:rsidRPr="00B0095F">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 xml:space="preserve">Esta oferta, junto con su </w:t>
      </w:r>
      <w:r w:rsidR="00FA14F0" w:rsidRPr="00B0095F">
        <w:rPr>
          <w:rFonts w:ascii="Montserrat" w:hAnsi="Montserrat" w:cs="Arial"/>
          <w:sz w:val="22"/>
          <w:szCs w:val="22"/>
        </w:rPr>
        <w:t>aceptación</w:t>
      </w:r>
      <w:r w:rsidRPr="00B0095F">
        <w:rPr>
          <w:rFonts w:ascii="Montserrat" w:hAnsi="Montserrat" w:cs="Arial"/>
          <w:sz w:val="22"/>
          <w:szCs w:val="22"/>
        </w:rPr>
        <w:t xml:space="preserve"> por escrito, incluida la </w:t>
      </w:r>
      <w:r w:rsidR="00FA14F0" w:rsidRPr="00B0095F">
        <w:rPr>
          <w:rFonts w:ascii="Montserrat" w:hAnsi="Montserrat" w:cs="Arial"/>
          <w:sz w:val="22"/>
          <w:szCs w:val="22"/>
        </w:rPr>
        <w:t>notificación</w:t>
      </w:r>
      <w:r w:rsidRPr="00B0095F">
        <w:rPr>
          <w:rFonts w:ascii="Montserrat" w:hAnsi="Montserrat" w:cs="Arial"/>
          <w:sz w:val="22"/>
          <w:szCs w:val="22"/>
        </w:rPr>
        <w:t xml:space="preserve"> de </w:t>
      </w:r>
      <w:r w:rsidR="00FA14F0" w:rsidRPr="00B0095F">
        <w:rPr>
          <w:rFonts w:ascii="Montserrat" w:hAnsi="Montserrat" w:cs="Arial"/>
          <w:sz w:val="22"/>
          <w:szCs w:val="22"/>
        </w:rPr>
        <w:t>adjudicación</w:t>
      </w:r>
      <w:r w:rsidRPr="00B0095F">
        <w:rPr>
          <w:rFonts w:ascii="Montserrat" w:hAnsi="Montserrat" w:cs="Arial"/>
          <w:sz w:val="22"/>
          <w:szCs w:val="22"/>
        </w:rPr>
        <w:t xml:space="preserve">, </w:t>
      </w:r>
      <w:r w:rsidR="00FA14F0" w:rsidRPr="00B0095F">
        <w:rPr>
          <w:rFonts w:ascii="Montserrat" w:hAnsi="Montserrat" w:cs="Arial"/>
          <w:sz w:val="22"/>
          <w:szCs w:val="22"/>
        </w:rPr>
        <w:t>constituirá</w:t>
      </w:r>
      <w:r w:rsidRPr="00B0095F">
        <w:rPr>
          <w:rFonts w:ascii="Montserrat" w:hAnsi="Montserrat" w:cs="Arial"/>
          <w:sz w:val="22"/>
          <w:szCs w:val="22"/>
        </w:rPr>
        <w:t xml:space="preserve"> una promesa de contrato obligatorio hasta que se prepare y suscriba un contrato formal.</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 A ________</w:t>
      </w:r>
      <w:r w:rsidR="004802A6" w:rsidRPr="00B0095F">
        <w:rPr>
          <w:rFonts w:ascii="Montserrat" w:hAnsi="Montserrat" w:cs="Arial"/>
          <w:sz w:val="22"/>
          <w:szCs w:val="22"/>
        </w:rPr>
        <w:t xml:space="preserve"> DE ___________________ DEL 20</w:t>
      </w:r>
      <w:r w:rsidR="00B708D1"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___________________________________</w:t>
      </w: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(NOMBRE, FIRMA Y CARGO)</w:t>
      </w: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8A634B" w:rsidRPr="00B0095F" w:rsidRDefault="008A634B" w:rsidP="00A2010C">
      <w:pPr>
        <w:jc w:val="center"/>
        <w:rPr>
          <w:rFonts w:ascii="Montserrat" w:hAnsi="Montserrat" w:cs="Arial"/>
          <w:b/>
          <w:sz w:val="22"/>
          <w:szCs w:val="22"/>
        </w:rPr>
      </w:pPr>
    </w:p>
    <w:p w:rsidR="008A634B" w:rsidRPr="00B0095F" w:rsidRDefault="008A634B" w:rsidP="00A2010C">
      <w:pPr>
        <w:jc w:val="center"/>
        <w:rPr>
          <w:rFonts w:ascii="Montserrat" w:hAnsi="Montserrat" w:cs="Arial"/>
          <w:b/>
          <w:sz w:val="22"/>
          <w:szCs w:val="22"/>
        </w:rPr>
      </w:pPr>
    </w:p>
    <w:p w:rsidR="00266AC8" w:rsidRPr="00B0095F" w:rsidRDefault="00266AC8" w:rsidP="00A2010C">
      <w:pPr>
        <w:jc w:val="center"/>
        <w:rPr>
          <w:rFonts w:ascii="Montserrat" w:hAnsi="Montserrat" w:cs="Arial"/>
          <w:b/>
          <w:sz w:val="22"/>
          <w:szCs w:val="22"/>
        </w:rPr>
      </w:pPr>
    </w:p>
    <w:p w:rsidR="009E27D9" w:rsidRPr="00B0095F" w:rsidRDefault="009E27D9" w:rsidP="00A2010C">
      <w:pPr>
        <w:jc w:val="center"/>
        <w:rPr>
          <w:rFonts w:ascii="Montserrat" w:hAnsi="Montserrat" w:cs="Arial"/>
          <w:b/>
          <w:sz w:val="22"/>
          <w:szCs w:val="22"/>
        </w:rPr>
      </w:pPr>
    </w:p>
    <w:p w:rsidR="00A5715D" w:rsidRPr="00B0095F" w:rsidRDefault="00A5715D" w:rsidP="00DE7393">
      <w:pPr>
        <w:rPr>
          <w:rFonts w:ascii="Montserrat" w:hAnsi="Montserrat" w:cs="Arial"/>
          <w:b/>
          <w:sz w:val="22"/>
          <w:szCs w:val="22"/>
        </w:rPr>
      </w:pPr>
    </w:p>
    <w:p w:rsidR="00651791" w:rsidRPr="00B0095F" w:rsidRDefault="005C2AD5"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10</w:t>
      </w:r>
    </w:p>
    <w:p w:rsidR="00651791" w:rsidRPr="00B0095F" w:rsidRDefault="00651791"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651791" w:rsidRPr="00B0095F" w:rsidRDefault="00651791" w:rsidP="00A2010C">
      <w:pPr>
        <w:jc w:val="right"/>
        <w:rPr>
          <w:rFonts w:ascii="Montserrat" w:hAnsi="Montserrat" w:cs="Arial"/>
          <w:sz w:val="22"/>
          <w:szCs w:val="22"/>
        </w:rPr>
      </w:pPr>
    </w:p>
    <w:p w:rsidR="00EC6E3A" w:rsidRPr="00B0095F" w:rsidRDefault="00EC6E3A" w:rsidP="00A2010C">
      <w:pPr>
        <w:jc w:val="right"/>
        <w:rPr>
          <w:rFonts w:ascii="Montserrat" w:hAnsi="Montserrat" w:cs="Arial"/>
          <w:sz w:val="22"/>
          <w:szCs w:val="22"/>
        </w:rPr>
      </w:pPr>
    </w:p>
    <w:p w:rsidR="00651791" w:rsidRPr="00B0095F" w:rsidRDefault="00651791" w:rsidP="00A2010C">
      <w:pPr>
        <w:ind w:right="324"/>
        <w:jc w:val="right"/>
        <w:rPr>
          <w:rFonts w:ascii="Montserrat" w:hAnsi="Montserrat" w:cs="Arial"/>
          <w:sz w:val="22"/>
          <w:szCs w:val="22"/>
        </w:rPr>
      </w:pPr>
      <w:r w:rsidRPr="00B0095F">
        <w:rPr>
          <w:rFonts w:ascii="Montserrat" w:hAnsi="Montserrat" w:cs="Arial"/>
          <w:sz w:val="22"/>
          <w:szCs w:val="22"/>
        </w:rPr>
        <w:t xml:space="preserve">Mexicali, Baja California a __ de </w:t>
      </w:r>
      <w:r w:rsidR="006B4A71" w:rsidRPr="00B0095F">
        <w:rPr>
          <w:rFonts w:ascii="Montserrat" w:hAnsi="Montserrat" w:cs="Arial"/>
          <w:sz w:val="22"/>
          <w:szCs w:val="22"/>
        </w:rPr>
        <w:t>__________</w:t>
      </w:r>
      <w:r w:rsidR="00B378FC" w:rsidRPr="00B0095F">
        <w:rPr>
          <w:rFonts w:ascii="Montserrat" w:hAnsi="Montserrat" w:cs="Arial"/>
          <w:sz w:val="22"/>
          <w:szCs w:val="22"/>
        </w:rPr>
        <w:t xml:space="preserve"> </w:t>
      </w:r>
      <w:proofErr w:type="spellStart"/>
      <w:r w:rsidR="00474B19" w:rsidRPr="00B0095F">
        <w:rPr>
          <w:rFonts w:ascii="Montserrat" w:hAnsi="Montserrat" w:cs="Arial"/>
          <w:sz w:val="22"/>
          <w:szCs w:val="22"/>
        </w:rPr>
        <w:t>de</w:t>
      </w:r>
      <w:proofErr w:type="spellEnd"/>
      <w:r w:rsidR="00474B19" w:rsidRPr="00B0095F">
        <w:rPr>
          <w:rFonts w:ascii="Montserrat" w:hAnsi="Montserrat" w:cs="Arial"/>
          <w:sz w:val="22"/>
          <w:szCs w:val="22"/>
        </w:rPr>
        <w:t xml:space="preserve"> 20</w:t>
      </w:r>
      <w:r w:rsidR="00B708D1" w:rsidRPr="00B0095F">
        <w:rPr>
          <w:rFonts w:ascii="Montserrat" w:hAnsi="Montserrat" w:cs="Arial"/>
          <w:sz w:val="22"/>
          <w:szCs w:val="22"/>
        </w:rPr>
        <w:t>2</w:t>
      </w:r>
      <w:r w:rsidR="0028284F">
        <w:rPr>
          <w:rFonts w:ascii="Montserrat" w:hAnsi="Montserrat" w:cs="Arial"/>
          <w:sz w:val="22"/>
          <w:szCs w:val="22"/>
        </w:rPr>
        <w:t>2</w:t>
      </w:r>
      <w:r w:rsidRPr="00B0095F">
        <w:rPr>
          <w:rFonts w:ascii="Montserrat" w:hAnsi="Montserrat" w:cs="Arial"/>
          <w:sz w:val="22"/>
          <w:szCs w:val="22"/>
        </w:rPr>
        <w:t>.</w:t>
      </w:r>
    </w:p>
    <w:p w:rsidR="00651791" w:rsidRPr="00B0095F" w:rsidRDefault="00651791" w:rsidP="00A2010C">
      <w:pPr>
        <w:ind w:left="-360" w:right="324"/>
        <w:jc w:val="center"/>
        <w:rPr>
          <w:rFonts w:ascii="Montserrat" w:hAnsi="Montserrat" w:cs="Arial"/>
          <w:sz w:val="22"/>
          <w:szCs w:val="22"/>
        </w:rPr>
      </w:pPr>
    </w:p>
    <w:p w:rsidR="00084548" w:rsidRPr="00B0095F" w:rsidRDefault="00084548" w:rsidP="00A2010C">
      <w:pPr>
        <w:pStyle w:val="1"/>
        <w:jc w:val="both"/>
        <w:rPr>
          <w:rFonts w:ascii="Montserrat" w:hAnsi="Montserrat" w:cs="Arial"/>
          <w:b w:val="0"/>
          <w:sz w:val="22"/>
          <w:szCs w:val="22"/>
        </w:rPr>
      </w:pPr>
    </w:p>
    <w:p w:rsidR="00651791" w:rsidRPr="00B0095F" w:rsidRDefault="00651791"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B708D1" w:rsidRPr="00B0095F">
        <w:rPr>
          <w:rFonts w:ascii="Montserrat" w:hAnsi="Montserrat" w:cs="Arial"/>
          <w:b w:val="0"/>
          <w:sz w:val="22"/>
          <w:szCs w:val="22"/>
        </w:rPr>
        <w:t>Reg</w:t>
      </w:r>
      <w:r w:rsidR="000F2598" w:rsidRPr="00B0095F">
        <w:rPr>
          <w:rFonts w:ascii="Montserrat" w:hAnsi="Montserrat" w:cs="Arial"/>
          <w:b w:val="0"/>
          <w:sz w:val="22"/>
          <w:szCs w:val="22"/>
        </w:rPr>
        <w:t>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B0095F" w:rsidRDefault="00651791" w:rsidP="00A2010C">
      <w:pPr>
        <w:pStyle w:val="1"/>
        <w:ind w:left="426" w:right="324"/>
        <w:jc w:val="both"/>
        <w:rPr>
          <w:rFonts w:ascii="Montserrat" w:hAnsi="Montserrat" w:cs="Arial"/>
          <w:b w:val="0"/>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ECONOMICA:</w:t>
      </w:r>
    </w:p>
    <w:p w:rsidR="00651791" w:rsidRPr="00B0095F" w:rsidRDefault="00651791" w:rsidP="00A2010C">
      <w:pPr>
        <w:pStyle w:val="1"/>
        <w:jc w:val="both"/>
        <w:rPr>
          <w:rFonts w:ascii="Montserrat" w:hAnsi="Montserrat" w:cs="Arial"/>
          <w:b w:val="0"/>
          <w:color w:val="000000"/>
          <w:sz w:val="22"/>
          <w:szCs w:val="22"/>
        </w:rPr>
      </w:pPr>
    </w:p>
    <w:p w:rsidR="009D131F" w:rsidRPr="00B0095F" w:rsidRDefault="009D131F" w:rsidP="009D131F">
      <w:pPr>
        <w:ind w:left="360" w:right="-259"/>
        <w:jc w:val="both"/>
        <w:rPr>
          <w:rFonts w:ascii="Montserrat" w:hAnsi="Montserrat" w:cs="Arial"/>
          <w:sz w:val="22"/>
          <w:szCs w:val="22"/>
        </w:rPr>
      </w:pPr>
      <w:r w:rsidRPr="00B0095F">
        <w:rPr>
          <w:rFonts w:ascii="Montserrat" w:hAnsi="Montserrat" w:cs="Arial"/>
          <w:sz w:val="22"/>
          <w:szCs w:val="22"/>
        </w:rPr>
        <w:t>Punto de las bases 6.2                  Tipo de Documento</w:t>
      </w:r>
    </w:p>
    <w:p w:rsidR="00651791" w:rsidRPr="00B0095F" w:rsidRDefault="00651791" w:rsidP="00A2010C">
      <w:pPr>
        <w:tabs>
          <w:tab w:val="left" w:pos="1620"/>
        </w:tabs>
        <w:ind w:left="1710" w:hanging="810"/>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a</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Catálogo de Conceptos. </w:t>
            </w:r>
            <w:r w:rsidR="00B378FC" w:rsidRPr="00B0095F">
              <w:rPr>
                <w:rFonts w:ascii="Montserrat" w:hAnsi="Montserrat" w:cs="Arial"/>
                <w:b/>
                <w:sz w:val="22"/>
                <w:szCs w:val="22"/>
              </w:rPr>
              <w:t xml:space="preserve">(anexo </w:t>
            </w:r>
            <w:r w:rsidR="008A634B" w:rsidRPr="00B0095F">
              <w:rPr>
                <w:rFonts w:ascii="Montserrat" w:hAnsi="Montserrat" w:cs="Arial"/>
                <w:b/>
                <w:sz w:val="22"/>
                <w:szCs w:val="22"/>
              </w:rPr>
              <w:t>8</w:t>
            </w:r>
            <w:r w:rsidRPr="00B0095F">
              <w:rPr>
                <w:rFonts w:ascii="Montserrat" w:hAnsi="Montserrat" w:cs="Arial"/>
                <w:b/>
                <w:sz w:val="22"/>
                <w:szCs w:val="22"/>
              </w:rPr>
              <w:t>)</w:t>
            </w:r>
          </w:p>
        </w:tc>
      </w:tr>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b</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Propuesta Económica. </w:t>
            </w:r>
            <w:r w:rsidR="008A634B" w:rsidRPr="00B0095F">
              <w:rPr>
                <w:rFonts w:ascii="Montserrat" w:hAnsi="Montserrat" w:cs="Arial"/>
                <w:b/>
                <w:sz w:val="22"/>
                <w:szCs w:val="22"/>
              </w:rPr>
              <w:t xml:space="preserve">(anexo </w:t>
            </w:r>
            <w:r w:rsidR="00E359B8" w:rsidRPr="00B0095F">
              <w:rPr>
                <w:rFonts w:ascii="Montserrat" w:hAnsi="Montserrat" w:cs="Arial"/>
                <w:b/>
                <w:sz w:val="22"/>
                <w:szCs w:val="22"/>
              </w:rPr>
              <w:t>9</w:t>
            </w:r>
            <w:r w:rsidRPr="00B0095F">
              <w:rPr>
                <w:rFonts w:ascii="Montserrat" w:hAnsi="Montserrat" w:cs="Arial"/>
                <w:b/>
                <w:sz w:val="22"/>
                <w:szCs w:val="22"/>
              </w:rPr>
              <w:t>)</w:t>
            </w:r>
          </w:p>
        </w:tc>
      </w:tr>
    </w:tbl>
    <w:p w:rsidR="00651791" w:rsidRPr="00B0095F" w:rsidRDefault="00651791"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p>
    <w:p w:rsidR="009D6DC0" w:rsidRPr="00B0095F" w:rsidRDefault="009D6DC0" w:rsidP="00A2010C">
      <w:pPr>
        <w:tabs>
          <w:tab w:val="left" w:pos="1620"/>
        </w:tabs>
        <w:ind w:left="1710" w:hanging="810"/>
        <w:jc w:val="both"/>
        <w:rPr>
          <w:rFonts w:ascii="Montserrat" w:hAnsi="Montserrat" w:cs="Arial"/>
          <w:b/>
          <w:sz w:val="22"/>
          <w:szCs w:val="22"/>
        </w:rPr>
      </w:pPr>
    </w:p>
    <w:p w:rsidR="00651791" w:rsidRPr="00B0095F" w:rsidRDefault="00651791" w:rsidP="00A2010C">
      <w:pPr>
        <w:pStyle w:val="2"/>
        <w:ind w:left="0"/>
        <w:rPr>
          <w:rFonts w:ascii="Montserrat" w:hAnsi="Montserrat" w:cs="Arial"/>
          <w:sz w:val="22"/>
          <w:szCs w:val="22"/>
        </w:rPr>
      </w:pPr>
    </w:p>
    <w:p w:rsidR="00651791" w:rsidRPr="00B0095F" w:rsidRDefault="00651791"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651791" w:rsidRPr="003E29BA" w:rsidRDefault="00651791" w:rsidP="00A2010C">
      <w:pPr>
        <w:pStyle w:val="Textoindependiente2"/>
        <w:ind w:left="1134"/>
        <w:rPr>
          <w:rFonts w:ascii="Arial" w:hAnsi="Arial" w:cs="Arial"/>
          <w:sz w:val="24"/>
          <w:szCs w:val="24"/>
        </w:rPr>
      </w:pPr>
      <w:r w:rsidRPr="00B0095F">
        <w:rPr>
          <w:rFonts w:ascii="Montserrat" w:hAnsi="Montserrat" w:cs="Arial"/>
          <w:sz w:val="22"/>
          <w:szCs w:val="22"/>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F49" w:rsidRDefault="00B82F49">
      <w:r>
        <w:separator/>
      </w:r>
    </w:p>
  </w:endnote>
  <w:endnote w:type="continuationSeparator" w:id="0">
    <w:p w:rsidR="00B82F49" w:rsidRDefault="00B82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AAF" w:rsidRDefault="00495AA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95AAF" w:rsidRDefault="00495AA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AAF" w:rsidRDefault="00B82F49"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_x0000_s2049" style="position:absolute;left:0;text-align:left;z-index:251664384;visibility:visibl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Duy+5PJwIAAEQEAAAOAAAAAAAAAAAAAAAAAC4CAABkcnMvZTJvRG9j&#10;LnhtbFBLAQItABQABgAIAAAAIQBRpkpP3AAAAAkBAAAPAAAAAAAAAAAAAAAAAIEEAABkcnMvZG93&#10;bnJldi54bWxQSwUGAAAAAAQABADzAAAAigUAAAAA&#10;" strokecolor="#6f2333" strokeweight="4.5pt">
          <v:stroke linestyle="thickThin"/>
        </v:line>
      </w:pict>
    </w:r>
  </w:p>
  <w:p w:rsidR="00495AAF" w:rsidRPr="002A0814" w:rsidRDefault="00495AAF"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Pr>
        <w:rFonts w:ascii="Tahoma" w:hAnsi="Tahoma" w:cs="Tahoma"/>
        <w:b w:val="0"/>
        <w:bCs/>
        <w:iCs/>
        <w:sz w:val="18"/>
        <w:szCs w:val="18"/>
        <w:lang w:val="es-MX"/>
      </w:rPr>
      <w:t>041</w:t>
    </w:r>
    <w:r w:rsidRPr="002A0814">
      <w:rPr>
        <w:rFonts w:ascii="Tahoma" w:hAnsi="Tahoma" w:cs="Tahoma"/>
        <w:b w:val="0"/>
        <w:bCs/>
        <w:iCs/>
        <w:sz w:val="18"/>
        <w:szCs w:val="18"/>
        <w:lang w:val="es-MX"/>
      </w:rPr>
      <w:t>-202</w:t>
    </w:r>
    <w:r>
      <w:rPr>
        <w:rFonts w:ascii="Tahoma" w:hAnsi="Tahoma" w:cs="Tahoma"/>
        <w:b w:val="0"/>
        <w:bCs/>
        <w:iCs/>
        <w:sz w:val="18"/>
        <w:szCs w:val="18"/>
        <w:lang w:val="es-MX"/>
      </w:rPr>
      <w:t>2</w:t>
    </w:r>
  </w:p>
  <w:p w:rsidR="00495AAF" w:rsidRPr="00113CC4" w:rsidRDefault="00495AAF"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D476E">
      <w:rPr>
        <w:rStyle w:val="Nmerodepgina"/>
        <w:rFonts w:ascii="Tahoma" w:hAnsi="Tahoma" w:cs="Tahoma"/>
        <w:bCs/>
        <w:i/>
        <w:iCs/>
        <w:noProof/>
        <w:sz w:val="18"/>
        <w:szCs w:val="18"/>
      </w:rPr>
      <w:t>32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D476E">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495AAF" w:rsidRPr="00113CC4" w:rsidRDefault="00495AA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F49" w:rsidRDefault="00B82F49">
      <w:r>
        <w:separator/>
      </w:r>
    </w:p>
  </w:footnote>
  <w:footnote w:type="continuationSeparator" w:id="0">
    <w:p w:rsidR="00B82F49" w:rsidRDefault="00B82F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AAF" w:rsidRDefault="00495AAF" w:rsidP="00B0095F">
    <w:pPr>
      <w:jc w:val="center"/>
      <w:rPr>
        <w:rFonts w:ascii="Arial" w:hAnsi="Arial" w:cs="Arial"/>
      </w:rPr>
    </w:pPr>
    <w:r w:rsidRPr="00B0095F">
      <w:rPr>
        <w:rFonts w:ascii="Calibri" w:hAnsi="Calibri" w:cs="Calibri"/>
        <w:noProof/>
        <w:lang w:val="es-MX" w:eastAsia="es-MX"/>
      </w:rPr>
      <w:drawing>
        <wp:anchor distT="0" distB="0" distL="114300" distR="114300" simplePos="0" relativeHeight="251666432" behindDoc="0" locked="0" layoutInCell="1" allowOverlap="1" wp14:anchorId="1090590C" wp14:editId="0CB4E1A7">
          <wp:simplePos x="0" y="0"/>
          <wp:positionH relativeFrom="column">
            <wp:posOffset>-159385</wp:posOffset>
          </wp:positionH>
          <wp:positionV relativeFrom="paragraph">
            <wp:posOffset>-6350</wp:posOffset>
          </wp:positionV>
          <wp:extent cx="864870" cy="379730"/>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B0095F">
      <w:rPr>
        <w:rFonts w:ascii="Arial" w:hAnsi="Arial" w:cs="Arial"/>
      </w:rPr>
      <w:t>GOBIERNO DEL ESTADO DE BAJA CALIFORNIA</w:t>
    </w:r>
    <w:r>
      <w:rPr>
        <w:rFonts w:ascii="Arial" w:hAnsi="Arial" w:cs="Arial"/>
      </w:rPr>
      <w:t xml:space="preserve"> </w:t>
    </w:r>
    <w:r w:rsidRPr="00B0095F">
      <w:rPr>
        <w:rFonts w:ascii="Arial" w:hAnsi="Arial" w:cs="Arial"/>
      </w:rPr>
      <w:t xml:space="preserve">COMITÉ DE ADQUISICIONES, </w:t>
    </w:r>
  </w:p>
  <w:p w:rsidR="00495AAF" w:rsidRDefault="00495AAF" w:rsidP="00B0095F">
    <w:pPr>
      <w:jc w:val="center"/>
      <w:rPr>
        <w:rFonts w:ascii="Arial" w:hAnsi="Arial" w:cs="Arial"/>
      </w:rPr>
    </w:pPr>
    <w:r w:rsidRPr="00B0095F">
      <w:rPr>
        <w:rFonts w:ascii="Arial" w:hAnsi="Arial" w:cs="Arial"/>
      </w:rPr>
      <w:t xml:space="preserve">ARRENDAMIENTOS Y SERVICIOS DEL PODER EJECUTIVO </w:t>
    </w:r>
  </w:p>
  <w:p w:rsidR="00495AAF" w:rsidRPr="00B0095F" w:rsidRDefault="00495AAF" w:rsidP="00B0095F">
    <w:pPr>
      <w:jc w:val="center"/>
      <w:rPr>
        <w:rFonts w:ascii="Arial" w:hAnsi="Arial" w:cs="Arial"/>
      </w:rPr>
    </w:pPr>
    <w:r w:rsidRPr="00B0095F">
      <w:rPr>
        <w:rFonts w:ascii="Arial" w:hAnsi="Arial" w:cs="Arial"/>
      </w:rPr>
      <w:t>DE GOBIERNO DEL ESTADO DE BAJA CALIFORNIA</w:t>
    </w:r>
  </w:p>
  <w:p w:rsidR="00495AAF" w:rsidRPr="00B0095F" w:rsidRDefault="00495AAF" w:rsidP="001C6D0C">
    <w:pPr>
      <w:pStyle w:val="1"/>
      <w:ind w:right="-142"/>
      <w:jc w:val="center"/>
      <w:outlineLvl w:val="0"/>
      <w:rPr>
        <w:rFonts w:ascii="Arial" w:hAnsi="Arial" w:cs="Arial"/>
        <w:sz w:val="22"/>
        <w:szCs w:val="22"/>
      </w:rPr>
    </w:pPr>
  </w:p>
  <w:p w:rsidR="00495AAF" w:rsidRPr="00C26DA5" w:rsidRDefault="00B82F49" w:rsidP="001C6D0C">
    <w:pPr>
      <w:pStyle w:val="1"/>
      <w:ind w:right="-142"/>
      <w:outlineLvl w:val="0"/>
    </w:pPr>
    <w:r>
      <w:rPr>
        <w:rFonts w:ascii="Arial" w:hAnsi="Arial" w:cs="Arial"/>
        <w:noProof/>
        <w:color w:val="000000"/>
        <w:lang w:val="es-MX" w:eastAsia="es-MX"/>
      </w:rPr>
      <w:pict>
        <v:line id="Conector recto 7" o:spid="_x0000_s2050" style="position:absolute;z-index:251662336;visibility:visibl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V9MKA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6">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7">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8">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9">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9"/>
  </w:num>
  <w:num w:numId="2">
    <w:abstractNumId w:val="33"/>
  </w:num>
  <w:num w:numId="3">
    <w:abstractNumId w:val="29"/>
  </w:num>
  <w:num w:numId="4">
    <w:abstractNumId w:val="2"/>
  </w:num>
  <w:num w:numId="5">
    <w:abstractNumId w:val="22"/>
  </w:num>
  <w:num w:numId="6">
    <w:abstractNumId w:val="37"/>
  </w:num>
  <w:num w:numId="7">
    <w:abstractNumId w:val="12"/>
  </w:num>
  <w:num w:numId="8">
    <w:abstractNumId w:val="3"/>
  </w:num>
  <w:num w:numId="9">
    <w:abstractNumId w:val="30"/>
  </w:num>
  <w:num w:numId="10">
    <w:abstractNumId w:val="20"/>
  </w:num>
  <w:num w:numId="11">
    <w:abstractNumId w:val="36"/>
  </w:num>
  <w:num w:numId="12">
    <w:abstractNumId w:val="31"/>
  </w:num>
  <w:num w:numId="13">
    <w:abstractNumId w:val="1"/>
  </w:num>
  <w:num w:numId="14">
    <w:abstractNumId w:val="23"/>
  </w:num>
  <w:num w:numId="15">
    <w:abstractNumId w:val="0"/>
  </w:num>
  <w:num w:numId="16">
    <w:abstractNumId w:val="24"/>
  </w:num>
  <w:num w:numId="17">
    <w:abstractNumId w:val="38"/>
  </w:num>
  <w:num w:numId="18">
    <w:abstractNumId w:val="25"/>
  </w:num>
  <w:num w:numId="19">
    <w:abstractNumId w:val="21"/>
  </w:num>
  <w:num w:numId="20">
    <w:abstractNumId w:val="6"/>
  </w:num>
  <w:num w:numId="21">
    <w:abstractNumId w:val="32"/>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8"/>
  </w:num>
  <w:num w:numId="26">
    <w:abstractNumId w:val="13"/>
  </w:num>
  <w:num w:numId="27">
    <w:abstractNumId w:val="27"/>
  </w:num>
  <w:num w:numId="28">
    <w:abstractNumId w:val="34"/>
  </w:num>
  <w:num w:numId="29">
    <w:abstractNumId w:val="10"/>
  </w:num>
  <w:num w:numId="30">
    <w:abstractNumId w:val="26"/>
  </w:num>
  <w:num w:numId="31">
    <w:abstractNumId w:val="35"/>
  </w:num>
  <w:num w:numId="32">
    <w:abstractNumId w:val="15"/>
  </w:num>
  <w:num w:numId="33">
    <w:abstractNumId w:val="18"/>
  </w:num>
  <w:num w:numId="34">
    <w:abstractNumId w:val="16"/>
  </w:num>
  <w:num w:numId="35">
    <w:abstractNumId w:val="19"/>
  </w:num>
  <w:num w:numId="36">
    <w:abstractNumId w:val="8"/>
  </w:num>
  <w:num w:numId="37">
    <w:abstractNumId w:val="5"/>
  </w:num>
  <w:num w:numId="38">
    <w:abstractNumId w:val="14"/>
  </w:num>
  <w:num w:numId="39">
    <w:abstractNumId w:val="39"/>
  </w:num>
  <w:num w:numId="40">
    <w:abstractNumId w:val="11"/>
  </w:num>
  <w:num w:numId="41">
    <w:abstractNumId w:val="7"/>
  </w:num>
  <w:num w:numId="42">
    <w:abstractNumId w:val="1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useFELayout/>
    <w:compatSetting w:name="compatibilityMode" w:uri="http://schemas.microsoft.com/office/word" w:val="12"/>
  </w:compat>
  <w:rsids>
    <w:rsidRoot w:val="00E44A4B"/>
    <w:rsid w:val="00002153"/>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2847"/>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17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6E"/>
    <w:rsid w:val="00254C65"/>
    <w:rsid w:val="00255F4F"/>
    <w:rsid w:val="0026013B"/>
    <w:rsid w:val="00261927"/>
    <w:rsid w:val="00261C76"/>
    <w:rsid w:val="002645D6"/>
    <w:rsid w:val="00264678"/>
    <w:rsid w:val="00266AC8"/>
    <w:rsid w:val="00267509"/>
    <w:rsid w:val="00273919"/>
    <w:rsid w:val="00281348"/>
    <w:rsid w:val="0028284F"/>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43B1"/>
    <w:rsid w:val="002B6DEB"/>
    <w:rsid w:val="002C1DF9"/>
    <w:rsid w:val="002C420D"/>
    <w:rsid w:val="002C5512"/>
    <w:rsid w:val="002D1367"/>
    <w:rsid w:val="002D1D43"/>
    <w:rsid w:val="002D313B"/>
    <w:rsid w:val="002D741B"/>
    <w:rsid w:val="002E007B"/>
    <w:rsid w:val="002E199C"/>
    <w:rsid w:val="002E1ABC"/>
    <w:rsid w:val="002E369C"/>
    <w:rsid w:val="002E3C4C"/>
    <w:rsid w:val="002E5045"/>
    <w:rsid w:val="002E5D81"/>
    <w:rsid w:val="002F18F0"/>
    <w:rsid w:val="002F1AD8"/>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6BF1"/>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8700B"/>
    <w:rsid w:val="00394202"/>
    <w:rsid w:val="003958D4"/>
    <w:rsid w:val="00395DBC"/>
    <w:rsid w:val="00395E34"/>
    <w:rsid w:val="003A0071"/>
    <w:rsid w:val="003A0156"/>
    <w:rsid w:val="003A291F"/>
    <w:rsid w:val="003A3E7E"/>
    <w:rsid w:val="003A4588"/>
    <w:rsid w:val="003A4A90"/>
    <w:rsid w:val="003A66B7"/>
    <w:rsid w:val="003A6806"/>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C7F7D"/>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469B"/>
    <w:rsid w:val="003F53BC"/>
    <w:rsid w:val="003F755C"/>
    <w:rsid w:val="004004E8"/>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732B"/>
    <w:rsid w:val="00477C29"/>
    <w:rsid w:val="004802A6"/>
    <w:rsid w:val="00480B7F"/>
    <w:rsid w:val="0048252C"/>
    <w:rsid w:val="00483F90"/>
    <w:rsid w:val="0048442F"/>
    <w:rsid w:val="00485236"/>
    <w:rsid w:val="00485287"/>
    <w:rsid w:val="004866B6"/>
    <w:rsid w:val="0048721A"/>
    <w:rsid w:val="00490B2C"/>
    <w:rsid w:val="0049352F"/>
    <w:rsid w:val="00493DF8"/>
    <w:rsid w:val="00495AAF"/>
    <w:rsid w:val="0049660B"/>
    <w:rsid w:val="004A0129"/>
    <w:rsid w:val="004A5763"/>
    <w:rsid w:val="004A76DF"/>
    <w:rsid w:val="004B0C37"/>
    <w:rsid w:val="004B165B"/>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374D7"/>
    <w:rsid w:val="005413AE"/>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161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5ACB"/>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5E4"/>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3ADB"/>
    <w:rsid w:val="007040C3"/>
    <w:rsid w:val="007040FA"/>
    <w:rsid w:val="0070552C"/>
    <w:rsid w:val="00706976"/>
    <w:rsid w:val="00711412"/>
    <w:rsid w:val="0071639A"/>
    <w:rsid w:val="007179C7"/>
    <w:rsid w:val="00720861"/>
    <w:rsid w:val="007227C1"/>
    <w:rsid w:val="00722AE5"/>
    <w:rsid w:val="00722F92"/>
    <w:rsid w:val="007231A8"/>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70F9"/>
    <w:rsid w:val="00762DDA"/>
    <w:rsid w:val="007645A9"/>
    <w:rsid w:val="00764897"/>
    <w:rsid w:val="00765453"/>
    <w:rsid w:val="00765CE7"/>
    <w:rsid w:val="00766455"/>
    <w:rsid w:val="00773E6A"/>
    <w:rsid w:val="0077456E"/>
    <w:rsid w:val="00776D2E"/>
    <w:rsid w:val="00781811"/>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2340"/>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008"/>
    <w:rsid w:val="0090593F"/>
    <w:rsid w:val="00906817"/>
    <w:rsid w:val="00906923"/>
    <w:rsid w:val="00911920"/>
    <w:rsid w:val="0091302E"/>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47F18"/>
    <w:rsid w:val="00950D38"/>
    <w:rsid w:val="00950E80"/>
    <w:rsid w:val="0095125C"/>
    <w:rsid w:val="00951CBE"/>
    <w:rsid w:val="00954D25"/>
    <w:rsid w:val="009553D5"/>
    <w:rsid w:val="0095600F"/>
    <w:rsid w:val="00956D2E"/>
    <w:rsid w:val="0096162C"/>
    <w:rsid w:val="00962A43"/>
    <w:rsid w:val="00964C5F"/>
    <w:rsid w:val="00964D3B"/>
    <w:rsid w:val="00970CF9"/>
    <w:rsid w:val="00974C6B"/>
    <w:rsid w:val="00975B73"/>
    <w:rsid w:val="009761F1"/>
    <w:rsid w:val="009804C2"/>
    <w:rsid w:val="0098163A"/>
    <w:rsid w:val="009831D2"/>
    <w:rsid w:val="00983274"/>
    <w:rsid w:val="00984306"/>
    <w:rsid w:val="00984B8D"/>
    <w:rsid w:val="00985979"/>
    <w:rsid w:val="00987B33"/>
    <w:rsid w:val="0099053D"/>
    <w:rsid w:val="00990D15"/>
    <w:rsid w:val="00990D7D"/>
    <w:rsid w:val="009940F7"/>
    <w:rsid w:val="009948DD"/>
    <w:rsid w:val="00994C61"/>
    <w:rsid w:val="00994F2B"/>
    <w:rsid w:val="00996839"/>
    <w:rsid w:val="009A0765"/>
    <w:rsid w:val="009A0C32"/>
    <w:rsid w:val="009A1B97"/>
    <w:rsid w:val="009A1D54"/>
    <w:rsid w:val="009A30E0"/>
    <w:rsid w:val="009A49B1"/>
    <w:rsid w:val="009A5119"/>
    <w:rsid w:val="009A625F"/>
    <w:rsid w:val="009A76F7"/>
    <w:rsid w:val="009A7EFD"/>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28B"/>
    <w:rsid w:val="00A036AE"/>
    <w:rsid w:val="00A047D8"/>
    <w:rsid w:val="00A0681D"/>
    <w:rsid w:val="00A072E1"/>
    <w:rsid w:val="00A07CF6"/>
    <w:rsid w:val="00A100D6"/>
    <w:rsid w:val="00A10573"/>
    <w:rsid w:val="00A118C9"/>
    <w:rsid w:val="00A13048"/>
    <w:rsid w:val="00A13E67"/>
    <w:rsid w:val="00A1487E"/>
    <w:rsid w:val="00A150C9"/>
    <w:rsid w:val="00A168E3"/>
    <w:rsid w:val="00A16A57"/>
    <w:rsid w:val="00A16DF6"/>
    <w:rsid w:val="00A17B53"/>
    <w:rsid w:val="00A17F06"/>
    <w:rsid w:val="00A200E6"/>
    <w:rsid w:val="00A2010C"/>
    <w:rsid w:val="00A2030B"/>
    <w:rsid w:val="00A2173F"/>
    <w:rsid w:val="00A25030"/>
    <w:rsid w:val="00A26C9D"/>
    <w:rsid w:val="00A26E15"/>
    <w:rsid w:val="00A2706C"/>
    <w:rsid w:val="00A3306A"/>
    <w:rsid w:val="00A35BF1"/>
    <w:rsid w:val="00A41188"/>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C60"/>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2995"/>
    <w:rsid w:val="00A951DE"/>
    <w:rsid w:val="00A95801"/>
    <w:rsid w:val="00A95AEF"/>
    <w:rsid w:val="00A97BFA"/>
    <w:rsid w:val="00AA23DE"/>
    <w:rsid w:val="00AA2EF4"/>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BBC"/>
    <w:rsid w:val="00AD50FF"/>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95F"/>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463B"/>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2F49"/>
    <w:rsid w:val="00B83527"/>
    <w:rsid w:val="00B86A4E"/>
    <w:rsid w:val="00B86D86"/>
    <w:rsid w:val="00B86DA0"/>
    <w:rsid w:val="00B912F9"/>
    <w:rsid w:val="00B9177E"/>
    <w:rsid w:val="00B9289A"/>
    <w:rsid w:val="00B92A0F"/>
    <w:rsid w:val="00B97AA7"/>
    <w:rsid w:val="00BA0F5C"/>
    <w:rsid w:val="00BA18E1"/>
    <w:rsid w:val="00BA1986"/>
    <w:rsid w:val="00BA375A"/>
    <w:rsid w:val="00BA4DD1"/>
    <w:rsid w:val="00BA5F8D"/>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6D7C"/>
    <w:rsid w:val="00CA6DA7"/>
    <w:rsid w:val="00CB03B4"/>
    <w:rsid w:val="00CB04B9"/>
    <w:rsid w:val="00CB587F"/>
    <w:rsid w:val="00CB5D53"/>
    <w:rsid w:val="00CB6D5E"/>
    <w:rsid w:val="00CC2132"/>
    <w:rsid w:val="00CC2EC2"/>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9A1"/>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E7393"/>
    <w:rsid w:val="00DF173E"/>
    <w:rsid w:val="00DF21D8"/>
    <w:rsid w:val="00DF279F"/>
    <w:rsid w:val="00DF3056"/>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59B8"/>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4CE6"/>
    <w:rsid w:val="00E65644"/>
    <w:rsid w:val="00E6617F"/>
    <w:rsid w:val="00E67ABA"/>
    <w:rsid w:val="00E70589"/>
    <w:rsid w:val="00E743B7"/>
    <w:rsid w:val="00E750DC"/>
    <w:rsid w:val="00E75992"/>
    <w:rsid w:val="00E77FA4"/>
    <w:rsid w:val="00E81F4D"/>
    <w:rsid w:val="00E84E93"/>
    <w:rsid w:val="00E86658"/>
    <w:rsid w:val="00E91900"/>
    <w:rsid w:val="00E91B30"/>
    <w:rsid w:val="00E94320"/>
    <w:rsid w:val="00E95439"/>
    <w:rsid w:val="00E95ED3"/>
    <w:rsid w:val="00E970C2"/>
    <w:rsid w:val="00E972E8"/>
    <w:rsid w:val="00E97448"/>
    <w:rsid w:val="00E9747E"/>
    <w:rsid w:val="00EA3CC9"/>
    <w:rsid w:val="00EA3F61"/>
    <w:rsid w:val="00EA4DEA"/>
    <w:rsid w:val="00EA5A7D"/>
    <w:rsid w:val="00EA63FD"/>
    <w:rsid w:val="00EA6AED"/>
    <w:rsid w:val="00EA737E"/>
    <w:rsid w:val="00EA75C4"/>
    <w:rsid w:val="00EA7B8C"/>
    <w:rsid w:val="00EB2358"/>
    <w:rsid w:val="00EB2B4B"/>
    <w:rsid w:val="00EB3E96"/>
    <w:rsid w:val="00EB4B94"/>
    <w:rsid w:val="00EB54B8"/>
    <w:rsid w:val="00EB5891"/>
    <w:rsid w:val="00EB7385"/>
    <w:rsid w:val="00EC02E9"/>
    <w:rsid w:val="00EC1FB5"/>
    <w:rsid w:val="00EC5A06"/>
    <w:rsid w:val="00EC6E3A"/>
    <w:rsid w:val="00EC72BE"/>
    <w:rsid w:val="00ED0D28"/>
    <w:rsid w:val="00ED2308"/>
    <w:rsid w:val="00ED236B"/>
    <w:rsid w:val="00ED271A"/>
    <w:rsid w:val="00ED378D"/>
    <w:rsid w:val="00ED476E"/>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552"/>
    <w:rsid w:val="00FA4C62"/>
    <w:rsid w:val="00FB0933"/>
    <w:rsid w:val="00FB09C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18D"/>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7227C1"/>
    <w:pPr>
      <w:spacing w:before="240"/>
      <w:outlineLvl w:val="0"/>
    </w:pPr>
    <w:rPr>
      <w:rFonts w:ascii="Arial" w:hAnsi="Arial"/>
      <w:b/>
      <w:sz w:val="24"/>
      <w:u w:val="single"/>
    </w:rPr>
  </w:style>
  <w:style w:type="paragraph" w:styleId="Ttulo2">
    <w:name w:val="heading 2"/>
    <w:basedOn w:val="Normal"/>
    <w:next w:val="Normal"/>
    <w:qFormat/>
    <w:rsid w:val="007227C1"/>
    <w:pPr>
      <w:keepNext/>
      <w:jc w:val="center"/>
      <w:outlineLvl w:val="1"/>
    </w:pPr>
    <w:rPr>
      <w:rFonts w:ascii="Tahoma" w:hAnsi="Tahoma"/>
      <w:b/>
      <w:sz w:val="24"/>
    </w:rPr>
  </w:style>
  <w:style w:type="paragraph" w:styleId="Ttulo3">
    <w:name w:val="heading 3"/>
    <w:basedOn w:val="Normal"/>
    <w:next w:val="Normal"/>
    <w:qFormat/>
    <w:rsid w:val="007227C1"/>
    <w:pPr>
      <w:keepNext/>
      <w:jc w:val="center"/>
      <w:outlineLvl w:val="2"/>
    </w:pPr>
    <w:rPr>
      <w:rFonts w:ascii="Tahoma" w:hAnsi="Tahoma"/>
      <w:b/>
      <w:sz w:val="28"/>
    </w:rPr>
  </w:style>
  <w:style w:type="paragraph" w:styleId="Ttulo4">
    <w:name w:val="heading 4"/>
    <w:basedOn w:val="Normal"/>
    <w:next w:val="Normal"/>
    <w:qFormat/>
    <w:rsid w:val="007227C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227C1"/>
    <w:pPr>
      <w:keepNext/>
      <w:outlineLvl w:val="4"/>
    </w:pPr>
    <w:rPr>
      <w:rFonts w:ascii="Tahoma" w:hAnsi="Tahoma"/>
      <w:sz w:val="28"/>
    </w:rPr>
  </w:style>
  <w:style w:type="paragraph" w:styleId="Ttulo6">
    <w:name w:val="heading 6"/>
    <w:basedOn w:val="Normal"/>
    <w:next w:val="Normal"/>
    <w:qFormat/>
    <w:rsid w:val="007227C1"/>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227C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227C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227C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7227C1"/>
    <w:pPr>
      <w:tabs>
        <w:tab w:val="center" w:pos="4320"/>
        <w:tab w:val="right" w:pos="8640"/>
      </w:tabs>
    </w:pPr>
  </w:style>
  <w:style w:type="paragraph" w:styleId="Encabezado">
    <w:name w:val="header"/>
    <w:basedOn w:val="Normal"/>
    <w:rsid w:val="007227C1"/>
    <w:pPr>
      <w:tabs>
        <w:tab w:val="center" w:pos="4320"/>
        <w:tab w:val="right" w:pos="8640"/>
      </w:tabs>
    </w:pPr>
  </w:style>
  <w:style w:type="paragraph" w:customStyle="1" w:styleId="1">
    <w:name w:val="1"/>
    <w:basedOn w:val="Normal"/>
    <w:rsid w:val="007227C1"/>
    <w:rPr>
      <w:rFonts w:ascii="AvantGarde" w:hAnsi="AvantGarde"/>
      <w:b/>
    </w:rPr>
  </w:style>
  <w:style w:type="paragraph" w:customStyle="1" w:styleId="2">
    <w:name w:val="2"/>
    <w:basedOn w:val="Normal"/>
    <w:rsid w:val="007227C1"/>
    <w:pPr>
      <w:ind w:left="864"/>
      <w:jc w:val="both"/>
    </w:pPr>
    <w:rPr>
      <w:rFonts w:ascii="AvantGarde" w:hAnsi="AvantGarde"/>
    </w:rPr>
  </w:style>
  <w:style w:type="paragraph" w:customStyle="1" w:styleId="3">
    <w:name w:val="3"/>
    <w:basedOn w:val="2"/>
    <w:rsid w:val="007227C1"/>
    <w:pPr>
      <w:ind w:left="1440" w:hanging="288"/>
    </w:pPr>
  </w:style>
  <w:style w:type="paragraph" w:customStyle="1" w:styleId="4">
    <w:name w:val="4"/>
    <w:basedOn w:val="1"/>
    <w:rsid w:val="007227C1"/>
    <w:pPr>
      <w:ind w:left="576" w:hanging="864"/>
    </w:pPr>
  </w:style>
  <w:style w:type="character" w:styleId="Nmerodepgina">
    <w:name w:val="page number"/>
    <w:basedOn w:val="Fuentedeprrafopredeter"/>
    <w:rsid w:val="007227C1"/>
  </w:style>
  <w:style w:type="character" w:styleId="Refdecomentario">
    <w:name w:val="annotation reference"/>
    <w:semiHidden/>
    <w:rsid w:val="007227C1"/>
    <w:rPr>
      <w:sz w:val="16"/>
    </w:rPr>
  </w:style>
  <w:style w:type="paragraph" w:styleId="Textocomentario">
    <w:name w:val="annotation text"/>
    <w:basedOn w:val="Normal"/>
    <w:semiHidden/>
    <w:rsid w:val="007227C1"/>
  </w:style>
  <w:style w:type="paragraph" w:styleId="Textoindependiente">
    <w:name w:val="Body Text"/>
    <w:basedOn w:val="Normal"/>
    <w:link w:val="TextoindependienteCar"/>
    <w:rsid w:val="007227C1"/>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rsid w:val="007227C1"/>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7227C1"/>
    <w:pPr>
      <w:spacing w:line="240" w:lineRule="exact"/>
      <w:ind w:left="2304" w:right="-450" w:hanging="720"/>
      <w:jc w:val="both"/>
    </w:pPr>
    <w:rPr>
      <w:rFonts w:ascii="Arial" w:hAnsi="Arial"/>
      <w:b w:val="0"/>
      <w:sz w:val="24"/>
    </w:rPr>
  </w:style>
  <w:style w:type="paragraph" w:styleId="Sangra2detindependiente">
    <w:name w:val="Body Text Indent 2"/>
    <w:basedOn w:val="Normal"/>
    <w:rsid w:val="007227C1"/>
    <w:pPr>
      <w:spacing w:line="240" w:lineRule="exact"/>
      <w:ind w:left="187"/>
      <w:jc w:val="both"/>
    </w:pPr>
    <w:rPr>
      <w:rFonts w:ascii="Tahoma" w:hAnsi="Tahoma"/>
      <w:sz w:val="24"/>
    </w:rPr>
  </w:style>
  <w:style w:type="paragraph" w:styleId="Sangra3detindependiente">
    <w:name w:val="Body Text Indent 3"/>
    <w:basedOn w:val="Normal"/>
    <w:rsid w:val="007227C1"/>
    <w:pPr>
      <w:ind w:left="630" w:hanging="630"/>
      <w:jc w:val="both"/>
    </w:pPr>
    <w:rPr>
      <w:rFonts w:ascii="Tahoma" w:hAnsi="Tahoma"/>
      <w:sz w:val="24"/>
    </w:rPr>
  </w:style>
  <w:style w:type="paragraph" w:styleId="Textodebloque">
    <w:name w:val="Block Text"/>
    <w:basedOn w:val="Normal"/>
    <w:rsid w:val="007227C1"/>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227C1"/>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7227C1"/>
    <w:pPr>
      <w:shd w:val="clear" w:color="auto" w:fill="000080"/>
    </w:pPr>
    <w:rPr>
      <w:rFonts w:ascii="Tahoma" w:hAnsi="Tahoma"/>
    </w:rPr>
  </w:style>
  <w:style w:type="paragraph" w:styleId="Textoindependiente3">
    <w:name w:val="Body Text 3"/>
    <w:basedOn w:val="Normal"/>
    <w:rsid w:val="007227C1"/>
    <w:pPr>
      <w:jc w:val="both"/>
    </w:pPr>
    <w:rPr>
      <w:rFonts w:ascii="Tahoma" w:hAnsi="Tahoma"/>
      <w:sz w:val="32"/>
    </w:rPr>
  </w:style>
  <w:style w:type="character" w:styleId="Hipervnculo">
    <w:name w:val="Hyperlink"/>
    <w:uiPriority w:val="99"/>
    <w:rsid w:val="007227C1"/>
    <w:rPr>
      <w:color w:val="0000FF"/>
      <w:u w:val="single"/>
    </w:rPr>
  </w:style>
  <w:style w:type="paragraph" w:styleId="Ttulo">
    <w:name w:val="Title"/>
    <w:basedOn w:val="Normal"/>
    <w:qFormat/>
    <w:rsid w:val="007227C1"/>
    <w:pPr>
      <w:jc w:val="center"/>
    </w:pPr>
    <w:rPr>
      <w:b/>
      <w:sz w:val="36"/>
    </w:rPr>
  </w:style>
  <w:style w:type="paragraph" w:styleId="Subttulo">
    <w:name w:val="Subtitle"/>
    <w:basedOn w:val="Normal"/>
    <w:qFormat/>
    <w:rsid w:val="007227C1"/>
    <w:pPr>
      <w:jc w:val="both"/>
    </w:pPr>
    <w:rPr>
      <w:rFonts w:ascii="Tahoma" w:hAnsi="Tahoma" w:cs="Tahoma"/>
      <w:b/>
    </w:rPr>
  </w:style>
  <w:style w:type="paragraph" w:customStyle="1" w:styleId="xl57">
    <w:name w:val="xl57"/>
    <w:basedOn w:val="Normal"/>
    <w:rsid w:val="007227C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227C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227C1"/>
    <w:rPr>
      <w:color w:val="800080"/>
      <w:u w:val="single"/>
    </w:rPr>
  </w:style>
  <w:style w:type="paragraph" w:styleId="Textosinformato">
    <w:name w:val="Plain Text"/>
    <w:basedOn w:val="Normal"/>
    <w:rsid w:val="007227C1"/>
    <w:rPr>
      <w:rFonts w:ascii="Courier New" w:hAnsi="Courier New" w:cs="Courier New"/>
    </w:rPr>
  </w:style>
  <w:style w:type="paragraph" w:customStyle="1" w:styleId="xl24">
    <w:name w:val="xl24"/>
    <w:basedOn w:val="Normal"/>
    <w:rsid w:val="007227C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227C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227C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227C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227C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227C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227C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227C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227C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227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227C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227C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227C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227C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227C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227C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227C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227C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227C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227C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227C1"/>
    <w:pPr>
      <w:overflowPunct w:val="0"/>
      <w:autoSpaceDE w:val="0"/>
      <w:autoSpaceDN w:val="0"/>
      <w:adjustRightInd w:val="0"/>
      <w:ind w:left="1627"/>
      <w:textAlignment w:val="baseline"/>
    </w:pPr>
    <w:rPr>
      <w:lang w:val="en-US"/>
    </w:rPr>
  </w:style>
  <w:style w:type="paragraph" w:customStyle="1" w:styleId="xl44">
    <w:name w:val="xl44"/>
    <w:basedOn w:val="Normal"/>
    <w:rsid w:val="007227C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227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227C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227C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227C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227C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227C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227C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227C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227C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227C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227C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227C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227C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227C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227C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227C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227C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227C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227C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227C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227C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227C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227C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227C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227C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227C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227C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227C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227C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227C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227C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227C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227C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227C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227C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7227C1"/>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2851603">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5919170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5440019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98390301">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4A7CD-D40B-4A43-B1EE-0C07E3E15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43</Pages>
  <Words>14449</Words>
  <Characters>79472</Characters>
  <Application>Microsoft Office Word</Application>
  <DocSecurity>0</DocSecurity>
  <Lines>662</Lines>
  <Paragraphs>187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93734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31</cp:revision>
  <cp:lastPrinted>2021-03-24T20:04:00Z</cp:lastPrinted>
  <dcterms:created xsi:type="dcterms:W3CDTF">2020-11-06T19:20:00Z</dcterms:created>
  <dcterms:modified xsi:type="dcterms:W3CDTF">2022-02-11T21:25:00Z</dcterms:modified>
</cp:coreProperties>
</file>